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44" w:type="dxa"/>
        <w:tblLook w:val="04A0" w:firstRow="1" w:lastRow="0" w:firstColumn="1" w:lastColumn="0" w:noHBand="0" w:noVBand="1"/>
      </w:tblPr>
      <w:tblGrid>
        <w:gridCol w:w="4993"/>
      </w:tblGrid>
      <w:tr w:rsidR="00AA3463" w:rsidRPr="002C17D6" w:rsidTr="00302E70">
        <w:tc>
          <w:tcPr>
            <w:tcW w:w="5209" w:type="dxa"/>
            <w:shd w:val="clear" w:color="auto" w:fill="auto"/>
          </w:tcPr>
          <w:p w:rsidR="00127697" w:rsidRPr="002C17D6" w:rsidRDefault="00127697" w:rsidP="00924B94">
            <w:pPr>
              <w:pStyle w:val="1"/>
              <w:pageBreakBefore/>
              <w:spacing w:line="240" w:lineRule="auto"/>
              <w:ind w:left="0" w:firstLine="709"/>
              <w:rPr>
                <w:sz w:val="22"/>
                <w:szCs w:val="22"/>
              </w:rPr>
            </w:pPr>
            <w:bookmarkStart w:id="0" w:name="Par30"/>
            <w:bookmarkEnd w:id="0"/>
            <w:r w:rsidRPr="002C17D6">
              <w:rPr>
                <w:sz w:val="22"/>
                <w:szCs w:val="22"/>
              </w:rPr>
              <w:t>Утверждено протоколом наблюдательного совета муниципального автономного учреждения образования «Кировский ко</w:t>
            </w:r>
            <w:r w:rsidR="00924B94">
              <w:rPr>
                <w:sz w:val="22"/>
                <w:szCs w:val="22"/>
              </w:rPr>
              <w:t>мбинат школьного питания» от «11</w:t>
            </w:r>
            <w:r w:rsidRPr="002C17D6">
              <w:rPr>
                <w:sz w:val="22"/>
                <w:szCs w:val="22"/>
              </w:rPr>
              <w:t xml:space="preserve">» </w:t>
            </w:r>
            <w:r w:rsidR="00924B94">
              <w:rPr>
                <w:sz w:val="22"/>
                <w:szCs w:val="22"/>
              </w:rPr>
              <w:t>с</w:t>
            </w:r>
            <w:r w:rsidRPr="002C17D6">
              <w:rPr>
                <w:sz w:val="22"/>
                <w:szCs w:val="22"/>
              </w:rPr>
              <w:t>ентября 202</w:t>
            </w:r>
            <w:r w:rsidR="00924B94">
              <w:rPr>
                <w:sz w:val="22"/>
                <w:szCs w:val="22"/>
              </w:rPr>
              <w:t>3</w:t>
            </w:r>
            <w:r w:rsidRPr="002C17D6">
              <w:rPr>
                <w:sz w:val="22"/>
                <w:szCs w:val="22"/>
              </w:rPr>
              <w:t xml:space="preserve"> № </w:t>
            </w:r>
            <w:r w:rsidR="00924B94">
              <w:rPr>
                <w:sz w:val="22"/>
                <w:szCs w:val="22"/>
              </w:rPr>
              <w:t>41</w:t>
            </w:r>
          </w:p>
        </w:tc>
      </w:tr>
    </w:tbl>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p>
    <w:p w:rsidR="00127697" w:rsidRPr="002C17D6" w:rsidRDefault="00127697" w:rsidP="00127697">
      <w:pPr>
        <w:autoSpaceDE w:val="0"/>
        <w:autoSpaceDN w:val="0"/>
        <w:adjustRightInd w:val="0"/>
        <w:spacing w:after="0" w:line="240" w:lineRule="auto"/>
        <w:ind w:firstLine="709"/>
        <w:jc w:val="center"/>
        <w:rPr>
          <w:rFonts w:ascii="Times New Roman" w:eastAsia="Times New Roman" w:hAnsi="Times New Roman"/>
          <w:lang w:eastAsia="ru-RU"/>
        </w:rPr>
      </w:pPr>
    </w:p>
    <w:p w:rsidR="00127697" w:rsidRPr="002C17D6" w:rsidRDefault="00127697" w:rsidP="004D6B92">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C17D6">
        <w:rPr>
          <w:rFonts w:ascii="Times New Roman" w:eastAsia="Times New Roman" w:hAnsi="Times New Roman"/>
          <w:b/>
          <w:lang w:eastAsia="ru-RU"/>
        </w:rPr>
        <w:t>ПОЛОЖЕНИЕ О ЗАКУПКЕ ТОВАРОВ, РАБОТ, УСЛУГ</w:t>
      </w:r>
    </w:p>
    <w:p w:rsidR="004D6B92" w:rsidRPr="002C17D6" w:rsidRDefault="00127697" w:rsidP="004D6B92">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C17D6">
        <w:rPr>
          <w:rFonts w:ascii="Times New Roman" w:eastAsia="Times New Roman" w:hAnsi="Times New Roman"/>
          <w:b/>
          <w:lang w:eastAsia="ru-RU"/>
        </w:rPr>
        <w:t>МУНИЦИПАЛЬНОГО АВТОНОМНОГО УЧРЕЖДЕНИЯ</w:t>
      </w:r>
      <w:r w:rsidR="004D6B92" w:rsidRPr="002C17D6">
        <w:rPr>
          <w:rFonts w:ascii="Times New Roman" w:eastAsia="Times New Roman" w:hAnsi="Times New Roman"/>
          <w:b/>
          <w:lang w:eastAsia="ru-RU"/>
        </w:rPr>
        <w:t xml:space="preserve"> </w:t>
      </w:r>
      <w:r w:rsidRPr="002C17D6">
        <w:rPr>
          <w:rFonts w:ascii="Times New Roman" w:eastAsia="Times New Roman" w:hAnsi="Times New Roman"/>
          <w:b/>
          <w:lang w:eastAsia="ru-RU"/>
        </w:rPr>
        <w:t>ОБРАЗОВАНИЯ</w:t>
      </w:r>
    </w:p>
    <w:p w:rsidR="00127697" w:rsidRPr="002C17D6" w:rsidRDefault="00127697" w:rsidP="004D6B92">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2C17D6">
        <w:rPr>
          <w:rFonts w:ascii="Times New Roman" w:eastAsia="Times New Roman" w:hAnsi="Times New Roman"/>
          <w:b/>
          <w:lang w:eastAsia="ru-RU"/>
        </w:rPr>
        <w:t>«КИРОВСКИЙ КОМБИНАТ ШКОЛЬНОГО ПИТАНИЯ»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i/>
          <w:u w:val="single"/>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p>
    <w:p w:rsidR="004D6B92" w:rsidRPr="002C17D6" w:rsidRDefault="00127697" w:rsidP="004D6B92">
      <w:pPr>
        <w:widowControl w:val="0"/>
        <w:autoSpaceDE w:val="0"/>
        <w:autoSpaceDN w:val="0"/>
        <w:adjustRightInd w:val="0"/>
        <w:spacing w:after="0" w:line="240" w:lineRule="auto"/>
        <w:ind w:firstLine="709"/>
        <w:jc w:val="center"/>
        <w:rPr>
          <w:rFonts w:ascii="Times New Roman" w:hAnsi="Times New Roman"/>
        </w:rPr>
      </w:pPr>
      <w:r w:rsidRPr="002C17D6">
        <w:rPr>
          <w:rFonts w:ascii="Times New Roman" w:hAnsi="Times New Roman"/>
        </w:rPr>
        <w:t>Мурманская область</w:t>
      </w:r>
      <w:r w:rsidR="004D6B92" w:rsidRPr="002C17D6">
        <w:rPr>
          <w:rFonts w:ascii="Times New Roman" w:hAnsi="Times New Roman"/>
        </w:rPr>
        <w:t xml:space="preserve"> </w:t>
      </w:r>
    </w:p>
    <w:p w:rsidR="004D6B92" w:rsidRPr="002C17D6" w:rsidRDefault="004D6B92" w:rsidP="004D6B92">
      <w:pPr>
        <w:widowControl w:val="0"/>
        <w:autoSpaceDE w:val="0"/>
        <w:autoSpaceDN w:val="0"/>
        <w:adjustRightInd w:val="0"/>
        <w:spacing w:after="0" w:line="240" w:lineRule="auto"/>
        <w:ind w:firstLine="709"/>
        <w:jc w:val="center"/>
        <w:rPr>
          <w:rFonts w:ascii="Times New Roman" w:hAnsi="Times New Roman"/>
        </w:rPr>
      </w:pPr>
      <w:r w:rsidRPr="002C17D6">
        <w:rPr>
          <w:rFonts w:ascii="Times New Roman" w:hAnsi="Times New Roman"/>
        </w:rPr>
        <w:t xml:space="preserve">город Кировск </w:t>
      </w:r>
    </w:p>
    <w:p w:rsidR="00127697" w:rsidRPr="002C17D6" w:rsidRDefault="00127697" w:rsidP="004D6B92">
      <w:pPr>
        <w:widowControl w:val="0"/>
        <w:autoSpaceDE w:val="0"/>
        <w:autoSpaceDN w:val="0"/>
        <w:adjustRightInd w:val="0"/>
        <w:spacing w:after="0" w:line="240" w:lineRule="auto"/>
        <w:ind w:firstLine="709"/>
        <w:jc w:val="center"/>
        <w:rPr>
          <w:rFonts w:ascii="Times New Roman" w:hAnsi="Times New Roman"/>
        </w:rPr>
      </w:pPr>
      <w:r w:rsidRPr="002C17D6">
        <w:rPr>
          <w:rFonts w:ascii="Times New Roman" w:hAnsi="Times New Roman"/>
        </w:rPr>
        <w:t>202</w:t>
      </w:r>
      <w:r w:rsidR="0021250D" w:rsidRPr="002C17D6">
        <w:rPr>
          <w:rFonts w:ascii="Times New Roman" w:hAnsi="Times New Roman"/>
        </w:rPr>
        <w:t>3</w:t>
      </w:r>
      <w:r w:rsidRPr="002C17D6">
        <w:rPr>
          <w:rFonts w:ascii="Times New Roman" w:hAnsi="Times New Roman"/>
        </w:rPr>
        <w:t xml:space="preserve"> год</w:t>
      </w:r>
      <w:r w:rsidRPr="002C17D6">
        <w:rPr>
          <w:rFonts w:ascii="Times New Roman" w:hAnsi="Times New Roman"/>
        </w:rPr>
        <w:br w:type="page"/>
      </w:r>
      <w:r w:rsidRPr="002C17D6">
        <w:rPr>
          <w:rFonts w:ascii="Times New Roman" w:hAnsi="Times New Roman"/>
        </w:rPr>
        <w:lastRenderedPageBreak/>
        <w:t>СОДЕРЖАНИЕ</w:t>
      </w:r>
    </w:p>
    <w:p w:rsidR="00127697" w:rsidRPr="002C17D6" w:rsidRDefault="00127697" w:rsidP="004D6B92">
      <w:pPr>
        <w:widowControl w:val="0"/>
        <w:autoSpaceDE w:val="0"/>
        <w:autoSpaceDN w:val="0"/>
        <w:adjustRightInd w:val="0"/>
        <w:spacing w:after="0" w:line="240" w:lineRule="auto"/>
        <w:jc w:val="both"/>
        <w:rPr>
          <w:rFonts w:ascii="Times New Roman" w:hAnsi="Times New Roman"/>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51"/>
        <w:gridCol w:w="809"/>
      </w:tblGrid>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w:t>
            </w:r>
          </w:p>
          <w:p w:rsidR="00127697" w:rsidRPr="002C17D6" w:rsidRDefault="00127697" w:rsidP="004D6B92">
            <w:pPr>
              <w:widowControl w:val="0"/>
              <w:autoSpaceDE w:val="0"/>
              <w:autoSpaceDN w:val="0"/>
              <w:adjustRightInd w:val="0"/>
              <w:spacing w:after="0" w:line="240" w:lineRule="auto"/>
              <w:rPr>
                <w:rFonts w:ascii="Times New Roman" w:hAnsi="Times New Roman"/>
              </w:rPr>
            </w:pP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Общие положения, термины и определения, цели и принципы закупок, область регулирования …………………….……...............</w:t>
            </w:r>
            <w:r w:rsidR="004D6B92" w:rsidRPr="002C17D6">
              <w:rPr>
                <w:rFonts w:ascii="Times New Roman" w:hAnsi="Times New Roman"/>
              </w:rPr>
              <w:t>.........................</w:t>
            </w:r>
          </w:p>
        </w:tc>
        <w:tc>
          <w:tcPr>
            <w:tcW w:w="809" w:type="dxa"/>
            <w:shd w:val="clear" w:color="auto" w:fill="auto"/>
          </w:tcPr>
          <w:p w:rsidR="00127697" w:rsidRPr="002C17D6" w:rsidRDefault="004D6B9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3</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2</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Информационное обеспечение закупок…………….………………</w:t>
            </w:r>
            <w:r w:rsidR="004D6B92" w:rsidRPr="002C17D6">
              <w:rPr>
                <w:rFonts w:ascii="Times New Roman" w:hAnsi="Times New Roman"/>
              </w:rPr>
              <w:t>…….</w:t>
            </w:r>
          </w:p>
        </w:tc>
        <w:tc>
          <w:tcPr>
            <w:tcW w:w="809" w:type="dxa"/>
            <w:shd w:val="clear" w:color="auto" w:fill="auto"/>
          </w:tcPr>
          <w:p w:rsidR="00127697" w:rsidRPr="002C17D6" w:rsidRDefault="004D6B9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6</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3</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Планирование закупок……………………………….………………</w:t>
            </w:r>
            <w:r w:rsidR="004D6B92" w:rsidRPr="002C17D6">
              <w:rPr>
                <w:rFonts w:ascii="Times New Roman" w:hAnsi="Times New Roman"/>
              </w:rPr>
              <w:t>…….</w:t>
            </w:r>
          </w:p>
        </w:tc>
        <w:tc>
          <w:tcPr>
            <w:tcW w:w="809" w:type="dxa"/>
            <w:shd w:val="clear" w:color="auto" w:fill="auto"/>
          </w:tcPr>
          <w:p w:rsidR="00127697" w:rsidRPr="002C17D6" w:rsidRDefault="004E40DC"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18</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4</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Комиссии по осуществлению закупки…………….………………</w:t>
            </w:r>
            <w:r w:rsidR="004D6B92" w:rsidRPr="002C17D6">
              <w:rPr>
                <w:rFonts w:ascii="Times New Roman" w:hAnsi="Times New Roman"/>
              </w:rPr>
              <w:t>……...</w:t>
            </w:r>
          </w:p>
        </w:tc>
        <w:tc>
          <w:tcPr>
            <w:tcW w:w="809" w:type="dxa"/>
            <w:shd w:val="clear" w:color="auto" w:fill="auto"/>
          </w:tcPr>
          <w:p w:rsidR="00127697" w:rsidRPr="002C17D6" w:rsidRDefault="004E40DC"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19</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5</w:t>
            </w:r>
          </w:p>
          <w:p w:rsidR="00127697" w:rsidRPr="002C17D6" w:rsidRDefault="00127697" w:rsidP="004D6B92">
            <w:pPr>
              <w:widowControl w:val="0"/>
              <w:autoSpaceDE w:val="0"/>
              <w:autoSpaceDN w:val="0"/>
              <w:adjustRightInd w:val="0"/>
              <w:spacing w:after="0" w:line="240" w:lineRule="auto"/>
              <w:rPr>
                <w:rFonts w:ascii="Times New Roman" w:hAnsi="Times New Roman"/>
              </w:rPr>
            </w:pP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Порядок формирования начальной (максимальной) цены договора, методы обоснования начальной (максимальной) цены договора, формирование предмета договора, правила описания предмета закупки, установление приоритета товаров, работ и услуг российского происхождения</w:t>
            </w:r>
            <w:r w:rsidR="004D6B92" w:rsidRPr="002C17D6">
              <w:rPr>
                <w:rFonts w:ascii="Times New Roman" w:hAnsi="Times New Roman"/>
              </w:rPr>
              <w:t>……………………………………………………………..</w:t>
            </w:r>
          </w:p>
        </w:tc>
        <w:tc>
          <w:tcPr>
            <w:tcW w:w="809" w:type="dxa"/>
            <w:shd w:val="clear" w:color="auto" w:fill="auto"/>
          </w:tcPr>
          <w:p w:rsidR="00127697" w:rsidRPr="002C17D6" w:rsidRDefault="004E40DC"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20</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6</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Способы закупок и условия их применения ……………….………</w:t>
            </w:r>
            <w:r w:rsidR="004D6B92" w:rsidRPr="002C17D6">
              <w:rPr>
                <w:rFonts w:ascii="Times New Roman" w:hAnsi="Times New Roman"/>
              </w:rPr>
              <w:t>…….</w:t>
            </w:r>
          </w:p>
        </w:tc>
        <w:tc>
          <w:tcPr>
            <w:tcW w:w="809" w:type="dxa"/>
            <w:shd w:val="clear" w:color="auto" w:fill="auto"/>
          </w:tcPr>
          <w:p w:rsidR="00127697" w:rsidRPr="002C17D6" w:rsidRDefault="004E40DC"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25</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7</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Закупка путем проведения запроса котировок в электронной форме…</w:t>
            </w:r>
            <w:r w:rsidR="004D6B92" w:rsidRPr="002C17D6">
              <w:rPr>
                <w:rFonts w:ascii="Times New Roman" w:hAnsi="Times New Roman"/>
              </w:rPr>
              <w:t>.</w:t>
            </w:r>
          </w:p>
        </w:tc>
        <w:tc>
          <w:tcPr>
            <w:tcW w:w="809" w:type="dxa"/>
            <w:shd w:val="clear" w:color="auto" w:fill="auto"/>
          </w:tcPr>
          <w:p w:rsidR="00127697" w:rsidRPr="002C17D6" w:rsidRDefault="004E40DC"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29</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8</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Закупка путем проведения запроса предложений в электронной форме</w:t>
            </w:r>
            <w:r w:rsidR="004D6B92" w:rsidRPr="002C17D6">
              <w:rPr>
                <w:rFonts w:ascii="Times New Roman" w:hAnsi="Times New Roman"/>
              </w:rPr>
              <w:t>.</w:t>
            </w:r>
          </w:p>
        </w:tc>
        <w:tc>
          <w:tcPr>
            <w:tcW w:w="809" w:type="dxa"/>
            <w:shd w:val="clear" w:color="auto" w:fill="auto"/>
          </w:tcPr>
          <w:p w:rsidR="00127697" w:rsidRPr="002C17D6" w:rsidRDefault="004D6B9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32</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9</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Закупка путем проведения аукциона в электронной форме………</w:t>
            </w:r>
            <w:r w:rsidR="004D6B92" w:rsidRPr="002C17D6">
              <w:rPr>
                <w:rFonts w:ascii="Times New Roman" w:hAnsi="Times New Roman"/>
              </w:rPr>
              <w:t>…….</w:t>
            </w:r>
          </w:p>
        </w:tc>
        <w:tc>
          <w:tcPr>
            <w:tcW w:w="809" w:type="dxa"/>
            <w:shd w:val="clear" w:color="auto" w:fill="auto"/>
          </w:tcPr>
          <w:p w:rsidR="00127697" w:rsidRPr="002C17D6" w:rsidRDefault="004D6B9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37</w:t>
            </w:r>
          </w:p>
        </w:tc>
      </w:tr>
      <w:tr w:rsidR="00AA3463" w:rsidRPr="002C17D6" w:rsidTr="004E40DC">
        <w:tc>
          <w:tcPr>
            <w:tcW w:w="2093" w:type="dxa"/>
            <w:shd w:val="clear" w:color="auto" w:fill="auto"/>
          </w:tcPr>
          <w:p w:rsidR="00127697" w:rsidRPr="002C17D6" w:rsidRDefault="004E40DC"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10</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Закупка путем проведения конкурса в электронной форме…….</w:t>
            </w:r>
            <w:r w:rsidR="004D6B92" w:rsidRPr="002C17D6">
              <w:rPr>
                <w:rFonts w:ascii="Times New Roman" w:hAnsi="Times New Roman"/>
              </w:rPr>
              <w:t>.............</w:t>
            </w:r>
          </w:p>
        </w:tc>
        <w:tc>
          <w:tcPr>
            <w:tcW w:w="809" w:type="dxa"/>
            <w:shd w:val="clear" w:color="auto" w:fill="auto"/>
          </w:tcPr>
          <w:p w:rsidR="00127697" w:rsidRPr="002C17D6" w:rsidRDefault="00221DA1"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42</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w:t>
            </w:r>
            <w:r w:rsidR="00507E82" w:rsidRPr="002C17D6">
              <w:rPr>
                <w:rFonts w:ascii="Times New Roman" w:hAnsi="Times New Roman"/>
              </w:rPr>
              <w:t>дел 11</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Особенности пр</w:t>
            </w:r>
            <w:r w:rsidR="004D6B92" w:rsidRPr="002C17D6">
              <w:rPr>
                <w:rFonts w:ascii="Times New Roman" w:hAnsi="Times New Roman"/>
              </w:rPr>
              <w:t xml:space="preserve">оведения двухэтапного конкурса </w:t>
            </w:r>
            <w:r w:rsidRPr="002C17D6">
              <w:rPr>
                <w:rFonts w:ascii="Times New Roman" w:hAnsi="Times New Roman"/>
              </w:rPr>
              <w:t>в электронной форме…………………………………………………………………</w:t>
            </w:r>
            <w:r w:rsidR="004D6B92" w:rsidRPr="002C17D6">
              <w:rPr>
                <w:rFonts w:ascii="Times New Roman" w:hAnsi="Times New Roman"/>
              </w:rPr>
              <w:t>……..</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49</w:t>
            </w:r>
          </w:p>
        </w:tc>
      </w:tr>
      <w:tr w:rsidR="00AA3463" w:rsidRPr="002C17D6" w:rsidTr="004E40DC">
        <w:tc>
          <w:tcPr>
            <w:tcW w:w="2093" w:type="dxa"/>
            <w:shd w:val="clear" w:color="auto" w:fill="auto"/>
          </w:tcPr>
          <w:p w:rsidR="00127697" w:rsidRPr="002C17D6" w:rsidRDefault="00507E8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12</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Переторжка (регулирование цены) …………….…………………</w:t>
            </w:r>
            <w:r w:rsidR="004D6B92" w:rsidRPr="002C17D6">
              <w:rPr>
                <w:rFonts w:ascii="Times New Roman" w:hAnsi="Times New Roman"/>
              </w:rPr>
              <w:t>……...</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50</w:t>
            </w:r>
          </w:p>
        </w:tc>
      </w:tr>
      <w:tr w:rsidR="00507E82" w:rsidRPr="002C17D6" w:rsidTr="004E40DC">
        <w:tc>
          <w:tcPr>
            <w:tcW w:w="2093" w:type="dxa"/>
            <w:shd w:val="clear" w:color="auto" w:fill="auto"/>
          </w:tcPr>
          <w:p w:rsidR="00507E82" w:rsidRPr="002C17D6" w:rsidRDefault="00507E8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13</w:t>
            </w:r>
          </w:p>
        </w:tc>
        <w:tc>
          <w:tcPr>
            <w:tcW w:w="6951" w:type="dxa"/>
            <w:shd w:val="clear" w:color="auto" w:fill="auto"/>
          </w:tcPr>
          <w:p w:rsidR="00507E82" w:rsidRPr="002C17D6" w:rsidRDefault="00507E8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Критерии оценки заявок, выбор победителя закупок …………………..</w:t>
            </w:r>
          </w:p>
        </w:tc>
        <w:tc>
          <w:tcPr>
            <w:tcW w:w="809" w:type="dxa"/>
            <w:shd w:val="clear" w:color="auto" w:fill="auto"/>
          </w:tcPr>
          <w:p w:rsidR="00507E82"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51</w:t>
            </w:r>
          </w:p>
        </w:tc>
      </w:tr>
      <w:tr w:rsidR="00AA3463" w:rsidRPr="002C17D6" w:rsidTr="004E40DC">
        <w:tc>
          <w:tcPr>
            <w:tcW w:w="2093" w:type="dxa"/>
            <w:shd w:val="clear" w:color="auto" w:fill="auto"/>
          </w:tcPr>
          <w:p w:rsidR="00127697" w:rsidRPr="002C17D6" w:rsidRDefault="00507E8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14</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Закупка у единст</w:t>
            </w:r>
            <w:r w:rsidR="004D6B92" w:rsidRPr="002C17D6">
              <w:rPr>
                <w:rFonts w:ascii="Times New Roman" w:hAnsi="Times New Roman"/>
              </w:rPr>
              <w:t xml:space="preserve">венного поставщика (подрядчика, </w:t>
            </w:r>
            <w:r w:rsidRPr="002C17D6">
              <w:rPr>
                <w:rFonts w:ascii="Times New Roman" w:hAnsi="Times New Roman"/>
              </w:rPr>
              <w:t>исполнителя)</w:t>
            </w:r>
            <w:r w:rsidR="004D6B92" w:rsidRPr="002C17D6">
              <w:rPr>
                <w:rFonts w:ascii="Times New Roman" w:hAnsi="Times New Roman"/>
              </w:rPr>
              <w:t>…</w:t>
            </w:r>
            <w:bookmarkStart w:id="1" w:name="_GoBack"/>
            <w:bookmarkEnd w:id="1"/>
            <w:r w:rsidR="004D6B92" w:rsidRPr="002C17D6">
              <w:rPr>
                <w:rFonts w:ascii="Times New Roman" w:hAnsi="Times New Roman"/>
              </w:rPr>
              <w:t>…..</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53</w:t>
            </w:r>
          </w:p>
        </w:tc>
      </w:tr>
      <w:tr w:rsidR="00AA3463" w:rsidRPr="002C17D6" w:rsidTr="004E40DC">
        <w:tc>
          <w:tcPr>
            <w:tcW w:w="2093" w:type="dxa"/>
            <w:shd w:val="clear" w:color="auto" w:fill="auto"/>
          </w:tcPr>
          <w:p w:rsidR="00127697" w:rsidRPr="002C17D6" w:rsidRDefault="004D6B9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w:t>
            </w:r>
            <w:r w:rsidR="00507E82" w:rsidRPr="002C17D6">
              <w:rPr>
                <w:rFonts w:ascii="Times New Roman" w:hAnsi="Times New Roman"/>
              </w:rPr>
              <w:t xml:space="preserve"> 15</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Конкурентные закупки, осуществляемые закрытым способом …</w:t>
            </w:r>
            <w:r w:rsidR="004D6B92" w:rsidRPr="002C17D6">
              <w:rPr>
                <w:rFonts w:ascii="Times New Roman" w:hAnsi="Times New Roman"/>
              </w:rPr>
              <w:t>….….</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56</w:t>
            </w:r>
          </w:p>
        </w:tc>
      </w:tr>
      <w:tr w:rsidR="00AA3463" w:rsidRPr="002C17D6" w:rsidTr="004E40DC">
        <w:tc>
          <w:tcPr>
            <w:tcW w:w="2093" w:type="dxa"/>
            <w:shd w:val="clear" w:color="auto" w:fill="auto"/>
          </w:tcPr>
          <w:p w:rsidR="00127697" w:rsidRPr="002C17D6" w:rsidRDefault="00507E8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16</w:t>
            </w:r>
          </w:p>
        </w:tc>
        <w:tc>
          <w:tcPr>
            <w:tcW w:w="6951" w:type="dxa"/>
            <w:shd w:val="clear" w:color="auto" w:fill="auto"/>
          </w:tcPr>
          <w:p w:rsidR="00127697" w:rsidRPr="002C17D6" w:rsidRDefault="004D6B9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Требования к составу заявки участников конкурентной закупки ………</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57</w:t>
            </w:r>
          </w:p>
        </w:tc>
      </w:tr>
      <w:tr w:rsidR="00AA3463" w:rsidRPr="002C17D6" w:rsidTr="004E40DC">
        <w:tc>
          <w:tcPr>
            <w:tcW w:w="2093" w:type="dxa"/>
            <w:shd w:val="clear" w:color="auto" w:fill="auto"/>
          </w:tcPr>
          <w:p w:rsidR="00127697" w:rsidRPr="002C17D6" w:rsidRDefault="00507E8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17</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Требования к участникам закупки, условия допуска……………</w:t>
            </w:r>
            <w:r w:rsidR="004D6B92" w:rsidRPr="002C17D6">
              <w:rPr>
                <w:rFonts w:ascii="Times New Roman" w:hAnsi="Times New Roman"/>
              </w:rPr>
              <w:t>……….</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59</w:t>
            </w:r>
          </w:p>
        </w:tc>
      </w:tr>
      <w:tr w:rsidR="00AA3463" w:rsidRPr="002C17D6" w:rsidTr="004E40DC">
        <w:tc>
          <w:tcPr>
            <w:tcW w:w="2093" w:type="dxa"/>
            <w:shd w:val="clear" w:color="auto" w:fill="auto"/>
          </w:tcPr>
          <w:p w:rsidR="00127697" w:rsidRPr="002C17D6" w:rsidRDefault="00507E82"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18</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Порядок заключения, изменения и расторжения договора………</w:t>
            </w:r>
            <w:r w:rsidR="004D6B92" w:rsidRPr="002C17D6">
              <w:rPr>
                <w:rFonts w:ascii="Times New Roman" w:hAnsi="Times New Roman"/>
              </w:rPr>
              <w:t>……..</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61</w:t>
            </w:r>
          </w:p>
        </w:tc>
      </w:tr>
      <w:tr w:rsidR="00AA3463" w:rsidRPr="002C17D6" w:rsidTr="004E40DC">
        <w:tc>
          <w:tcPr>
            <w:tcW w:w="2093" w:type="dxa"/>
            <w:shd w:val="clear" w:color="auto" w:fill="auto"/>
          </w:tcPr>
          <w:p w:rsidR="00127697" w:rsidRPr="002C17D6" w:rsidRDefault="00507E82" w:rsidP="004D6B92">
            <w:pPr>
              <w:spacing w:after="0" w:line="240" w:lineRule="auto"/>
              <w:rPr>
                <w:rFonts w:ascii="Times New Roman" w:hAnsi="Times New Roman"/>
              </w:rPr>
            </w:pPr>
            <w:r w:rsidRPr="002C17D6">
              <w:rPr>
                <w:rFonts w:ascii="Times New Roman" w:hAnsi="Times New Roman"/>
              </w:rPr>
              <w:t>Раздел 19</w:t>
            </w:r>
          </w:p>
        </w:tc>
        <w:tc>
          <w:tcPr>
            <w:tcW w:w="6951" w:type="dxa"/>
            <w:shd w:val="clear" w:color="auto" w:fill="auto"/>
          </w:tcPr>
          <w:p w:rsidR="00127697" w:rsidRPr="002C17D6" w:rsidRDefault="00127697" w:rsidP="004D6B92">
            <w:pPr>
              <w:keepNext/>
              <w:numPr>
                <w:ilvl w:val="1"/>
                <w:numId w:val="0"/>
              </w:numPr>
              <w:tabs>
                <w:tab w:val="num" w:pos="0"/>
              </w:tabs>
              <w:suppressAutoHyphens/>
              <w:spacing w:after="0" w:line="240" w:lineRule="auto"/>
              <w:textAlignment w:val="baseline"/>
              <w:rPr>
                <w:rFonts w:ascii="Times New Roman" w:eastAsia="Times New Roman" w:hAnsi="Times New Roman"/>
                <w:bCs/>
                <w:kern w:val="1"/>
                <w:lang w:eastAsia="ar-SA"/>
              </w:rPr>
            </w:pPr>
            <w:r w:rsidRPr="002C17D6">
              <w:rPr>
                <w:rFonts w:ascii="Times New Roman" w:eastAsia="Times New Roman" w:hAnsi="Times New Roman"/>
                <w:bCs/>
                <w:kern w:val="1"/>
                <w:lang w:eastAsia="ar-SA"/>
              </w:rPr>
              <w:t>Основания для признания конк</w:t>
            </w:r>
            <w:r w:rsidR="004D6B92" w:rsidRPr="002C17D6">
              <w:rPr>
                <w:rFonts w:ascii="Times New Roman" w:eastAsia="Times New Roman" w:hAnsi="Times New Roman"/>
                <w:bCs/>
                <w:kern w:val="1"/>
                <w:lang w:eastAsia="ar-SA"/>
              </w:rPr>
              <w:t>урентной закупки несостоявшейся…….</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68</w:t>
            </w:r>
          </w:p>
        </w:tc>
      </w:tr>
      <w:tr w:rsidR="00AA3463" w:rsidRPr="002C17D6" w:rsidTr="004E40DC">
        <w:tc>
          <w:tcPr>
            <w:tcW w:w="2093" w:type="dxa"/>
            <w:shd w:val="clear" w:color="auto" w:fill="auto"/>
          </w:tcPr>
          <w:p w:rsidR="00127697" w:rsidRPr="002C17D6" w:rsidRDefault="00507E82" w:rsidP="004D6B92">
            <w:pPr>
              <w:spacing w:after="0" w:line="240" w:lineRule="auto"/>
              <w:rPr>
                <w:rFonts w:ascii="Times New Roman" w:hAnsi="Times New Roman"/>
              </w:rPr>
            </w:pPr>
            <w:r w:rsidRPr="002C17D6">
              <w:rPr>
                <w:rFonts w:ascii="Times New Roman" w:hAnsi="Times New Roman"/>
              </w:rPr>
              <w:t>Раздел 20</w:t>
            </w:r>
          </w:p>
        </w:tc>
        <w:tc>
          <w:tcPr>
            <w:tcW w:w="6951" w:type="dxa"/>
            <w:shd w:val="clear" w:color="auto" w:fill="auto"/>
          </w:tcPr>
          <w:p w:rsidR="00127697" w:rsidRPr="002C17D6" w:rsidRDefault="00127697" w:rsidP="004D6B92">
            <w:pPr>
              <w:keepNext/>
              <w:numPr>
                <w:ilvl w:val="1"/>
                <w:numId w:val="0"/>
              </w:numPr>
              <w:tabs>
                <w:tab w:val="num" w:pos="0"/>
              </w:tabs>
              <w:suppressAutoHyphens/>
              <w:spacing w:after="0" w:line="240" w:lineRule="auto"/>
              <w:textAlignment w:val="baseline"/>
              <w:rPr>
                <w:rFonts w:ascii="Times New Roman" w:eastAsia="Times New Roman" w:hAnsi="Times New Roman"/>
                <w:bCs/>
                <w:kern w:val="1"/>
                <w:lang w:eastAsia="ar-SA"/>
              </w:rPr>
            </w:pPr>
            <w:r w:rsidRPr="002C17D6">
              <w:rPr>
                <w:rFonts w:ascii="Times New Roman" w:eastAsia="Times New Roman" w:hAnsi="Times New Roman"/>
                <w:bCs/>
                <w:kern w:val="1"/>
                <w:lang w:eastAsia="ar-SA"/>
              </w:rPr>
              <w:t>Основания дл</w:t>
            </w:r>
            <w:r w:rsidR="004D6B92" w:rsidRPr="002C17D6">
              <w:rPr>
                <w:rFonts w:ascii="Times New Roman" w:eastAsia="Times New Roman" w:hAnsi="Times New Roman"/>
                <w:bCs/>
                <w:kern w:val="1"/>
                <w:lang w:eastAsia="ar-SA"/>
              </w:rPr>
              <w:t xml:space="preserve">я признания победителя закупки </w:t>
            </w:r>
            <w:r w:rsidRPr="002C17D6">
              <w:rPr>
                <w:rFonts w:ascii="Times New Roman" w:eastAsia="Times New Roman" w:hAnsi="Times New Roman"/>
                <w:bCs/>
                <w:kern w:val="1"/>
                <w:lang w:eastAsia="ar-SA"/>
              </w:rPr>
              <w:t>укло</w:t>
            </w:r>
            <w:r w:rsidR="004D6B92" w:rsidRPr="002C17D6">
              <w:rPr>
                <w:rFonts w:ascii="Times New Roman" w:eastAsia="Times New Roman" w:hAnsi="Times New Roman"/>
                <w:bCs/>
                <w:kern w:val="1"/>
                <w:lang w:eastAsia="ar-SA"/>
              </w:rPr>
              <w:t>нившимся от заключения договора……………………………………………………….</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69</w:t>
            </w:r>
          </w:p>
        </w:tc>
      </w:tr>
      <w:tr w:rsidR="00AA3463" w:rsidRPr="002C17D6" w:rsidTr="004E40DC">
        <w:tc>
          <w:tcPr>
            <w:tcW w:w="2093"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Раздел 2</w:t>
            </w:r>
            <w:r w:rsidR="00507E82" w:rsidRPr="002C17D6">
              <w:rPr>
                <w:rFonts w:ascii="Times New Roman" w:hAnsi="Times New Roman"/>
              </w:rPr>
              <w:t>1</w:t>
            </w:r>
          </w:p>
        </w:tc>
        <w:tc>
          <w:tcPr>
            <w:tcW w:w="6951" w:type="dxa"/>
            <w:shd w:val="clear" w:color="auto" w:fill="auto"/>
          </w:tcPr>
          <w:p w:rsidR="00127697" w:rsidRPr="002C17D6" w:rsidRDefault="00127697" w:rsidP="004D6B92">
            <w:pPr>
              <w:widowControl w:val="0"/>
              <w:autoSpaceDE w:val="0"/>
              <w:autoSpaceDN w:val="0"/>
              <w:adjustRightInd w:val="0"/>
              <w:spacing w:after="0" w:line="240" w:lineRule="auto"/>
              <w:rPr>
                <w:rFonts w:ascii="Times New Roman" w:hAnsi="Times New Roman"/>
              </w:rPr>
            </w:pPr>
            <w:r w:rsidRPr="002C17D6">
              <w:rPr>
                <w:rFonts w:ascii="Times New Roman" w:hAnsi="Times New Roman"/>
              </w:rPr>
              <w:t>Заключительные положения………………………………………</w:t>
            </w:r>
            <w:r w:rsidR="004D6B92" w:rsidRPr="002C17D6">
              <w:rPr>
                <w:rFonts w:ascii="Times New Roman" w:hAnsi="Times New Roman"/>
              </w:rPr>
              <w:t>……….</w:t>
            </w:r>
          </w:p>
        </w:tc>
        <w:tc>
          <w:tcPr>
            <w:tcW w:w="809" w:type="dxa"/>
            <w:shd w:val="clear" w:color="auto" w:fill="auto"/>
          </w:tcPr>
          <w:p w:rsidR="00127697" w:rsidRPr="002C17D6" w:rsidRDefault="00507E82" w:rsidP="004D6B92">
            <w:pPr>
              <w:widowControl w:val="0"/>
              <w:autoSpaceDE w:val="0"/>
              <w:autoSpaceDN w:val="0"/>
              <w:adjustRightInd w:val="0"/>
              <w:spacing w:after="0" w:line="240" w:lineRule="auto"/>
              <w:jc w:val="center"/>
              <w:rPr>
                <w:rFonts w:ascii="Times New Roman" w:hAnsi="Times New Roman"/>
              </w:rPr>
            </w:pPr>
            <w:r w:rsidRPr="002C17D6">
              <w:rPr>
                <w:rFonts w:ascii="Times New Roman" w:hAnsi="Times New Roman"/>
              </w:rPr>
              <w:t>69</w:t>
            </w:r>
          </w:p>
        </w:tc>
      </w:tr>
    </w:tbl>
    <w:p w:rsidR="00127697" w:rsidRPr="002C17D6" w:rsidRDefault="00127697" w:rsidP="004D6B92">
      <w:pPr>
        <w:widowControl w:val="0"/>
        <w:autoSpaceDE w:val="0"/>
        <w:autoSpaceDN w:val="0"/>
        <w:adjustRightInd w:val="0"/>
        <w:spacing w:after="0" w:line="240" w:lineRule="auto"/>
        <w:jc w:val="center"/>
        <w:rPr>
          <w:rFonts w:ascii="Times New Roman" w:hAnsi="Times New Roman"/>
          <w:b/>
        </w:rPr>
      </w:pPr>
      <w:r w:rsidRPr="002C17D6">
        <w:rPr>
          <w:rFonts w:ascii="Times New Roman" w:hAnsi="Times New Roman"/>
          <w:b/>
        </w:rPr>
        <w:br w:type="page"/>
      </w:r>
      <w:r w:rsidRPr="002C17D6">
        <w:rPr>
          <w:rFonts w:ascii="Times New Roman" w:hAnsi="Times New Roman"/>
          <w:b/>
        </w:rPr>
        <w:lastRenderedPageBreak/>
        <w:t>Раздел 1.</w:t>
      </w: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Общие положения, термины и определения,</w:t>
      </w:r>
    </w:p>
    <w:p w:rsidR="00127697" w:rsidRPr="002C17D6"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 xml:space="preserve">цели и принципы </w:t>
      </w:r>
      <w:r w:rsidR="000B4F92" w:rsidRPr="002C17D6">
        <w:rPr>
          <w:rFonts w:ascii="Times New Roman" w:hAnsi="Times New Roman"/>
          <w:b/>
        </w:rPr>
        <w:t>закупок, область регулирования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 Общие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Настоящее Положение о закупке товаров, работ, услуг муниципального автономного учреждения образования «Кировский комбинат школьного питания» (далее – Положение) разработано в соответствии с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 223-ФЗ), Федеральным законом от 26.07.2006 № 135-ФЗ «О защите конкуренции», Федеральным законом от 03.11.2006 № 174-ФЗ «Об автономных учреждениях», </w:t>
      </w:r>
      <w:r w:rsidRPr="002C17D6">
        <w:rPr>
          <w:rFonts w:ascii="Times New Roman" w:eastAsia="Times New Roman" w:hAnsi="Times New Roman"/>
          <w:lang w:eastAsia="ru-RU"/>
        </w:rPr>
        <w:t xml:space="preserve">постановлением Правительства РФ от 10.09.2012 № 908 </w:t>
      </w:r>
      <w:r w:rsidRPr="002C17D6">
        <w:rPr>
          <w:rFonts w:ascii="Times New Roman" w:hAnsi="Times New Roman"/>
        </w:rPr>
        <w:t>и иными нормативными правовыми актами Российской Федерации.</w:t>
      </w:r>
    </w:p>
    <w:p w:rsidR="00127697" w:rsidRPr="002C17D6" w:rsidRDefault="00127697" w:rsidP="00127697">
      <w:pPr>
        <w:spacing w:after="0" w:line="240" w:lineRule="auto"/>
        <w:ind w:firstLine="709"/>
        <w:jc w:val="both"/>
        <w:rPr>
          <w:rFonts w:ascii="Times New Roman" w:eastAsia="Times New Roman" w:hAnsi="Times New Roman"/>
          <w:lang w:eastAsia="ru-RU"/>
        </w:rPr>
      </w:pPr>
      <w:r w:rsidRPr="002C17D6">
        <w:rPr>
          <w:rFonts w:ascii="Times New Roman" w:hAnsi="Times New Roman"/>
        </w:rPr>
        <w:t xml:space="preserve">Настоящее Положение регламентирует </w:t>
      </w:r>
      <w:r w:rsidRPr="002C17D6">
        <w:rPr>
          <w:rFonts w:ascii="Times New Roman" w:eastAsia="Times New Roman" w:hAnsi="Times New Roman"/>
          <w:lang w:eastAsia="ru-RU"/>
        </w:rPr>
        <w:t xml:space="preserve">закупочную деятельность </w:t>
      </w:r>
      <w:r w:rsidRPr="002C17D6">
        <w:rPr>
          <w:rFonts w:ascii="Times New Roman" w:hAnsi="Times New Roman"/>
        </w:rPr>
        <w:t xml:space="preserve">муниципального автономного учреждения образования «Кировский комбинат школьного питания» </w:t>
      </w:r>
      <w:r w:rsidRPr="002C17D6">
        <w:rPr>
          <w:rFonts w:ascii="Times New Roman" w:eastAsia="Times New Roman" w:hAnsi="Times New Roman"/>
          <w:lang w:eastAsia="ru-RU"/>
        </w:rPr>
        <w:t>и содержит требования к закупке, в том числе порядок подготовки и осуществления закупок способами, указанными в ч. 3.1 и ч. 3.2 ст. 3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 закупке товаров, работ, услуг Заказчик руководствуется Конституцией Российской Федерации, Гражданским кодексом Российской Федерации, Законом № 223-ФЗ,</w:t>
      </w:r>
      <w:r w:rsidR="0021250D" w:rsidRPr="002C17D6">
        <w:rPr>
          <w:rFonts w:ascii="Times New Roman" w:eastAsia="Arial Unicode MS" w:hAnsi="Times New Roman"/>
          <w:bdr w:val="nil"/>
          <w:lang w:eastAsia="ru-RU"/>
        </w:rPr>
        <w:t xml:space="preserve">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w:t>
      </w:r>
      <w:r w:rsidRPr="002C17D6">
        <w:rPr>
          <w:rFonts w:ascii="Times New Roman" w:eastAsia="Arial Unicode MS" w:hAnsi="Times New Roman"/>
          <w:bdr w:val="nil"/>
          <w:lang w:eastAsia="ru-RU"/>
        </w:rPr>
        <w:t xml:space="preserve">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Правительства Российской Федерации от 31.10.2014 № 1132 «О порядке ведения реестра договоров, заключенных заказчиками по результатам закупки»,  </w:t>
      </w:r>
      <w:r w:rsidRPr="002C17D6">
        <w:rPr>
          <w:rFonts w:ascii="Times New Roman" w:hAnsi="Times New Roman"/>
          <w:lang w:eastAsia="ru-RU"/>
        </w:rPr>
        <w:t>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w:t>
      </w:r>
      <w:r w:rsidRPr="002C17D6">
        <w:rPr>
          <w:rFonts w:ascii="Times New Roman" w:hAnsi="Times New Roman"/>
          <w:lang w:bidi="ru-RU"/>
        </w:rPr>
        <w:t xml:space="preserve">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1352)</w:t>
      </w:r>
      <w:r w:rsidRPr="002C17D6">
        <w:rPr>
          <w:rFonts w:ascii="Times New Roman" w:hAnsi="Times New Roman"/>
        </w:rPr>
        <w:t>, другими федеральными законами и иными нормативными правовыми актами Российской Федерации, настоящим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1.2. Термины и определения: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 xml:space="preserve">аукцион </w:t>
      </w:r>
      <w:r w:rsidRPr="002C17D6">
        <w:rPr>
          <w:rFonts w:ascii="Times New Roman" w:hAnsi="Times New Roman"/>
        </w:rPr>
        <w:t>(в том числе открытый аукцион, аукцион в электронной форме, закрытый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день</w:t>
      </w:r>
      <w:r w:rsidRPr="002C17D6">
        <w:rPr>
          <w:rFonts w:ascii="Times New Roman" w:hAnsi="Times New Roman"/>
        </w:rPr>
        <w:t xml:space="preserve"> – календарный день, за исключением случаев, когда в настоящем Положении срок устанавливается в рабочих днях;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документация о конкурентной закупке</w:t>
      </w:r>
      <w:r w:rsidRPr="002C17D6">
        <w:rPr>
          <w:rFonts w:ascii="Times New Roman" w:hAnsi="Times New Roman"/>
        </w:rPr>
        <w:t xml:space="preserve"> (далее также – документация о закупке) – комплект документов, содержащий информацию о предмете закупки, способе осуществления закупки, об условиях договора, заключаемого по ее результатам, и другие сведения в соответствии с </w:t>
      </w:r>
      <w:hyperlink r:id="rId8" w:history="1">
        <w:r w:rsidRPr="002C17D6">
          <w:rPr>
            <w:rStyle w:val="ab"/>
            <w:rFonts w:ascii="Times New Roman" w:hAnsi="Times New Roman"/>
            <w:color w:val="auto"/>
          </w:rPr>
          <w:t>ч. 10 ст. 4</w:t>
        </w:r>
      </w:hyperlink>
      <w:r w:rsidRPr="002C17D6">
        <w:rPr>
          <w:rFonts w:ascii="Times New Roman" w:hAnsi="Times New Roman"/>
        </w:rPr>
        <w:t xml:space="preserve">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договор</w:t>
      </w:r>
      <w:r w:rsidRPr="002C17D6">
        <w:rPr>
          <w:rFonts w:ascii="Times New Roman" w:hAnsi="Times New Roman"/>
        </w:rPr>
        <w:t xml:space="preserve"> – договор, заключенный между Заказчиком и поставщиком (подрядчиком, исполнителем) для обеспечения муниципальных нужд Заказчика;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единая информационная система в сфере закупок</w:t>
      </w:r>
      <w:r w:rsidRPr="002C17D6">
        <w:rPr>
          <w:rFonts w:ascii="Times New Roman" w:hAnsi="Times New Roman"/>
        </w:rPr>
        <w:t xml:space="preserve"> (далее – единая информационная система) – совокупность указанной в ч. 3 ст.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информации, которая содержится в базах данных, информационных </w:t>
      </w:r>
      <w:r w:rsidRPr="002C17D6">
        <w:rPr>
          <w:rFonts w:ascii="Times New Roman" w:hAnsi="Times New Roman"/>
        </w:rPr>
        <w:lastRenderedPageBreak/>
        <w:t>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заказчик</w:t>
      </w:r>
      <w:r w:rsidRPr="002C17D6">
        <w:rPr>
          <w:rFonts w:ascii="Times New Roman" w:hAnsi="Times New Roman"/>
        </w:rPr>
        <w:t xml:space="preserve"> – муниципальное автономное учреждение образования «Кировский комбинат школьного питания» (МАУО «Кировский КШП»);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 xml:space="preserve">закупка </w:t>
      </w:r>
      <w:r w:rsidRPr="002C17D6">
        <w:rPr>
          <w:rFonts w:ascii="Times New Roman" w:hAnsi="Times New Roman"/>
        </w:rPr>
        <w:t>–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закупка у единственного поставщика</w:t>
      </w:r>
      <w:r w:rsidRPr="002C17D6">
        <w:rPr>
          <w:rFonts w:ascii="Times New Roman" w:hAnsi="Times New Roman"/>
        </w:rPr>
        <w:t xml:space="preserve"> (подрядчика, исполнителя) – способ неконкурентной закупки, при котором Заказчик вправе заключить договор на поставку товаров, выполнение работ, оказание услуг без проведения конкурентных способов закупки по основаниям, предусмотренным разделом 16 настоящего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запрос котировок</w:t>
      </w:r>
      <w:r w:rsidRPr="002C17D6">
        <w:rPr>
          <w:rFonts w:ascii="Times New Roman" w:hAnsi="Times New Roman"/>
        </w:rPr>
        <w:t xml:space="preserve"> (в том числе запрос котировок в электронной форме, закрытый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запрос предложений</w:t>
      </w:r>
      <w:r w:rsidRPr="002C17D6">
        <w:rPr>
          <w:rFonts w:ascii="Times New Roman" w:hAnsi="Times New Roman"/>
        </w:rPr>
        <w:t xml:space="preserve"> (в том числе запрос предложений в электронной форме, закрытый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извещение об осуществлении конкурентной закупки</w:t>
      </w:r>
      <w:r w:rsidRPr="002C17D6">
        <w:rPr>
          <w:rFonts w:ascii="Times New Roman" w:hAnsi="Times New Roman"/>
        </w:rPr>
        <w:t xml:space="preserve"> (далее также – извещение о проведении закупки) – неотъемлемая часть документации о конкурентной закупке, включающая основную информацию о проведении конкурентной закупки, предусмотренную настоящим Положением.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комиссия по осуществлению закупок</w:t>
      </w:r>
      <w:r w:rsidRPr="002C17D6">
        <w:rPr>
          <w:rFonts w:ascii="Times New Roman" w:hAnsi="Times New Roman"/>
        </w:rPr>
        <w:t xml:space="preserve"> (далее – закупочная комиссия) – коллегиальный орган, создаваемый Заказчиком для определения поставщика (исполнителя, подрядчика) по результатам проведения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конкурентная закупка</w:t>
      </w:r>
      <w:r w:rsidRPr="002C17D6">
        <w:rPr>
          <w:rFonts w:ascii="Times New Roman" w:hAnsi="Times New Roman"/>
        </w:rPr>
        <w:t xml:space="preserve"> – закупка, осуществляемая с соблюдением одновременно следующих условий: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информация о конкурентной закупке сообщается Заказчиком одним из следующих способов:</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б) путем размещения в единой информационной системе извещения об осуществлении конкурентной закупки, с участием субъектов малого и среднего предпринимательства, с учетом требований, предусмотренных статьей 3.4.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посредством направления приглашений принять участие в закрытой конкурентной закупке в случаях, которые предусмотрены ст.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описание предмета конкурентной закупки осуществляется с соблюдением требований ч. 6.1 ст. 3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конкурс</w:t>
      </w:r>
      <w:r w:rsidRPr="002C17D6">
        <w:rPr>
          <w:rFonts w:ascii="Times New Roman" w:hAnsi="Times New Roman"/>
        </w:rPr>
        <w:t xml:space="preserve"> (в том числе открытый конкурс, конкурс в электронной форме, двухэтапный конкурс в электронной форме, конкурс с ограниченным участием в электронной форме, закрытый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недостоверные сведения</w:t>
      </w:r>
      <w:r w:rsidRPr="002C17D6">
        <w:rPr>
          <w:rFonts w:ascii="Times New Roman" w:hAnsi="Times New Roman"/>
        </w:rPr>
        <w:t xml:space="preserve"> – информация, несоответствие действительности которой документально подтверждено, и (или) противоречивые сведения, содержащиеся в заявке либо документах, прилагаемых к ней;</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lastRenderedPageBreak/>
        <w:t>независимая гарантия</w:t>
      </w:r>
      <w:r w:rsidRPr="002C17D6">
        <w:rPr>
          <w:rFonts w:ascii="Times New Roman" w:hAnsi="Times New Roman"/>
        </w:rPr>
        <w:t xml:space="preserve"> –</w:t>
      </w:r>
      <w:r w:rsidRPr="002C17D6">
        <w:rPr>
          <w:rFonts w:ascii="Times New Roman" w:hAnsi="Times New Roman"/>
          <w:b/>
          <w:bCs/>
          <w:lang w:eastAsia="ru-RU"/>
        </w:rPr>
        <w:t xml:space="preserve"> </w:t>
      </w:r>
      <w:r w:rsidRPr="002C17D6">
        <w:rPr>
          <w:rFonts w:ascii="Times New Roman" w:hAnsi="Times New Roman"/>
        </w:rPr>
        <w:t>способ обеспечения обязательств, предусмотренный в статье 368 Гражданского кодекса Российской Федерации</w:t>
      </w:r>
      <w:r w:rsidR="0021250D" w:rsidRPr="002C17D6">
        <w:rPr>
          <w:rFonts w:ascii="Times New Roman" w:hAnsi="Times New Roman"/>
        </w:rPr>
        <w:t>.</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неконкурентная закупка</w:t>
      </w:r>
      <w:r w:rsidRPr="002C17D6">
        <w:rPr>
          <w:rFonts w:ascii="Times New Roman" w:hAnsi="Times New Roman"/>
        </w:rPr>
        <w:t xml:space="preserve"> – закупка, условия осуществления которой не соответствуют условиям, предусмотренным </w:t>
      </w:r>
      <w:hyperlink r:id="rId9" w:history="1">
        <w:r w:rsidRPr="002C17D6">
          <w:rPr>
            <w:rStyle w:val="ab"/>
            <w:rFonts w:ascii="Times New Roman" w:hAnsi="Times New Roman"/>
            <w:color w:val="auto"/>
          </w:rPr>
          <w:t>ч. 3</w:t>
        </w:r>
      </w:hyperlink>
      <w:r w:rsidRPr="002C17D6">
        <w:rPr>
          <w:rFonts w:ascii="Times New Roman" w:hAnsi="Times New Roman"/>
        </w:rPr>
        <w:t xml:space="preserve"> ст. 3 Закона № 223-ФЗ. Способы неконкурентной закупки, в том числе закупка у единственного поставщика (исполнителя, подрядчика), устанавливаются настоящим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оператор электронной площадки</w:t>
      </w:r>
      <w:r w:rsidRPr="002C17D6">
        <w:rPr>
          <w:rFonts w:ascii="Times New Roman" w:hAnsi="Times New Roman"/>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 3.3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официальный сайт единой информационной системы</w:t>
      </w:r>
      <w:r w:rsidRPr="002C17D6">
        <w:rPr>
          <w:rFonts w:ascii="Times New Roman" w:hAnsi="Times New Roman"/>
        </w:rPr>
        <w:t xml:space="preserve"> (далее – официальный сайт) – сайт в информационно-телекоммуникационной сети Интернет, содержащий информацию о закупках товаров, работ, услуг (</w:t>
      </w:r>
      <w:hyperlink r:id="rId10" w:history="1">
        <w:r w:rsidRPr="002C17D6">
          <w:rPr>
            <w:rStyle w:val="ab"/>
            <w:rFonts w:ascii="Times New Roman" w:hAnsi="Times New Roman"/>
            <w:color w:val="auto"/>
          </w:rPr>
          <w:t>www.zakupki.gov.ru</w:t>
        </w:r>
      </w:hyperlink>
      <w:r w:rsidRPr="002C17D6">
        <w:rPr>
          <w:rFonts w:ascii="Times New Roman" w:hAnsi="Times New Roman"/>
        </w:rPr>
        <w:t>);</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 xml:space="preserve">переторжка </w:t>
      </w:r>
      <w:r w:rsidRPr="002C17D6">
        <w:rPr>
          <w:rFonts w:ascii="Times New Roman" w:hAnsi="Times New Roman"/>
        </w:rPr>
        <w:t>- процедура, направленная на добровольное изменение первоначальных предложений участников закупки с целью повысить их предпочтительность для Заказчика;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победитель закупки</w:t>
      </w:r>
      <w:r w:rsidRPr="002C17D6">
        <w:rPr>
          <w:rFonts w:ascii="Times New Roman" w:hAnsi="Times New Roman"/>
        </w:rPr>
        <w:t xml:space="preserve"> – участник закупки, сделавший наилучшее для Заказчика предложение в соответствии с положениями и условиями документации о конкурентной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 xml:space="preserve">поставщик </w:t>
      </w:r>
      <w:r w:rsidRPr="002C17D6">
        <w:rPr>
          <w:rFonts w:ascii="Times New Roman" w:hAnsi="Times New Roman"/>
        </w:rPr>
        <w:t>(подрядчик, исполнитель)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сайт Заказчика</w:t>
      </w:r>
      <w:r w:rsidRPr="002C17D6">
        <w:rPr>
          <w:rFonts w:ascii="Times New Roman" w:hAnsi="Times New Roman"/>
        </w:rPr>
        <w:t xml:space="preserve"> – сайт в информационно-телекоммуникационной сети Интернет</w:t>
      </w:r>
      <w:r w:rsidR="0021250D" w:rsidRPr="002C17D6">
        <w:rPr>
          <w:rFonts w:ascii="Times New Roman" w:hAnsi="Times New Roman"/>
        </w:rPr>
        <w:t>, содержащий информацию о деятельности Заказчика</w:t>
      </w:r>
      <w:r w:rsidRPr="002C17D6">
        <w:rPr>
          <w:rFonts w:ascii="Times New Roman" w:hAnsi="Times New Roman"/>
        </w:rPr>
        <w:t xml:space="preserve"> (</w:t>
      </w:r>
      <w:hyperlink r:id="rId11" w:history="1">
        <w:r w:rsidRPr="002C17D6">
          <w:rPr>
            <w:rStyle w:val="ab"/>
            <w:rFonts w:ascii="Times New Roman" w:hAnsi="Times New Roman"/>
            <w:color w:val="auto"/>
          </w:rPr>
          <w:t>http://kpkirovsk51.ru/</w:t>
        </w:r>
      </w:hyperlink>
      <w:r w:rsidRPr="002C17D6">
        <w:rPr>
          <w:rFonts w:ascii="Times New Roman" w:hAnsi="Times New Roman"/>
        </w:rPr>
        <w:t>);</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способ закупки</w:t>
      </w:r>
      <w:r w:rsidRPr="002C17D6">
        <w:rPr>
          <w:rFonts w:ascii="Times New Roman" w:hAnsi="Times New Roman"/>
        </w:rPr>
        <w:t xml:space="preserve"> – вид закупки, определяющий обязательные действия при осуществлении процедуры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совокупный годовой объем закупок (СГОЗ)</w:t>
      </w:r>
      <w:r w:rsidRPr="002C17D6">
        <w:rPr>
          <w:rFonts w:ascii="Times New Roman" w:hAnsi="Times New Roman"/>
        </w:rPr>
        <w:t xml:space="preserve"> - объем денежных средств, предназначенных для оплаты в текущем году товаров, работ, услуг, которые закупаются в соответствии с Законом № 223-ФЗ (в том числе средства на оплату по договорам, заключенным в рамках Закона № 223-ФЗ в предыдущих периодах и подлежащих оплате в текущем году);</w:t>
      </w:r>
    </w:p>
    <w:p w:rsidR="00127697" w:rsidRPr="002C17D6" w:rsidRDefault="00127697" w:rsidP="00127697">
      <w:pPr>
        <w:widowControl w:val="0"/>
        <w:shd w:val="clear" w:color="auto" w:fill="FFFFFF"/>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субъекты малого и среднего предпринимательства</w:t>
      </w:r>
      <w:r w:rsidRPr="002C17D6">
        <w:rPr>
          <w:rFonts w:ascii="Times New Roman" w:hAnsi="Times New Roman"/>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уклонение от заключения договора</w:t>
      </w:r>
      <w:r w:rsidRPr="002C17D6">
        <w:rPr>
          <w:rFonts w:ascii="Times New Roman" w:hAnsi="Times New Roman"/>
        </w:rPr>
        <w:t xml:space="preserve"> – действия (бездействие) участника закупки, с которым заключается договор, направленные на незаключение договора, в том числе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конкурентной закупке; непредставление (непредставление в установленный документацией срок) обеспечения исполнения договора; непредставление в установленный документацией срок иных документов, требуемых при заключении договора в соответствии с документацией о конкурентной закупке;</w:t>
      </w:r>
    </w:p>
    <w:p w:rsidR="0021250D" w:rsidRPr="002C17D6" w:rsidRDefault="00127697" w:rsidP="0021250D">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участник закупки</w:t>
      </w:r>
      <w:r w:rsidRPr="002C17D6">
        <w:rPr>
          <w:rFonts w:ascii="Times New Roman" w:hAnsi="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21250D" w:rsidRPr="002C17D6">
        <w:rPr>
          <w:rFonts w:ascii="Times New Roman" w:hAnsi="Times New Roman"/>
        </w:rPr>
        <w:t>,</w:t>
      </w:r>
      <w:r w:rsidRPr="002C17D6">
        <w:rPr>
          <w:rFonts w:ascii="Times New Roman" w:hAnsi="Times New Roman"/>
        </w:rPr>
        <w:t xml:space="preserve"> </w:t>
      </w:r>
      <w:r w:rsidR="0021250D" w:rsidRPr="002C17D6">
        <w:rPr>
          <w:rFonts w:ascii="Times New Roman" w:hAnsi="Times New Roman"/>
        </w:rPr>
        <w:t xml:space="preserve">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w:t>
      </w:r>
      <w:r w:rsidR="0021250D" w:rsidRPr="002C17D6">
        <w:rPr>
          <w:rFonts w:ascii="Times New Roman" w:hAnsi="Times New Roman"/>
        </w:rPr>
        <w:lastRenderedPageBreak/>
        <w:t>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127697" w:rsidRPr="002C17D6" w:rsidRDefault="00127697" w:rsidP="0021250D">
      <w:pPr>
        <w:widowControl w:val="0"/>
        <w:autoSpaceDE w:val="0"/>
        <w:autoSpaceDN w:val="0"/>
        <w:adjustRightInd w:val="0"/>
        <w:spacing w:after="0" w:line="240" w:lineRule="auto"/>
        <w:ind w:firstLine="709"/>
        <w:jc w:val="both"/>
        <w:rPr>
          <w:rFonts w:ascii="Times New Roman" w:eastAsia="Arial Unicode MS" w:hAnsi="Times New Roman"/>
          <w:bdr w:val="nil"/>
          <w:lang w:eastAsia="ru-RU"/>
        </w:rPr>
      </w:pPr>
      <w:r w:rsidRPr="002C17D6">
        <w:rPr>
          <w:rFonts w:ascii="Times New Roman" w:eastAsia="Arial Unicode MS" w:hAnsi="Times New Roman"/>
          <w:b/>
          <w:bCs/>
          <w:bdr w:val="nil"/>
          <w:lang w:eastAsia="ru-RU"/>
        </w:rPr>
        <w:t>электронный документ</w:t>
      </w:r>
      <w:r w:rsidRPr="002C17D6">
        <w:rPr>
          <w:rFonts w:ascii="Times New Roman" w:eastAsia="Arial Unicode MS" w:hAnsi="Times New Roman"/>
          <w:bdr w:val="nil"/>
          <w:lang w:eastAsia="ru-RU"/>
        </w:rPr>
        <w:t xml:space="preserve">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b/>
        </w:rPr>
        <w:t>электронная площадка</w:t>
      </w:r>
      <w:r w:rsidRPr="002C17D6">
        <w:rPr>
          <w:rFonts w:ascii="Times New Roman" w:hAnsi="Times New Roman"/>
        </w:rPr>
        <w:t xml:space="preserve"> (ЭП)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1.3. Цели и принципы закупок, область регулирования.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Целями осуществления закупок являются: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реализация мер, направленных на сокращение издержек Заказчика;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обеспечение гласности и прозрачности закупок;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обеспечение целевого и эффективного использования денежных средств;</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предотвращение коррупции и других злоупотреблений в сфере закупок;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7) развитие добросовестной конкуренции.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Действие Положения не распространяется на закупки товаров, работ, услуг, указанных в части 4 статьи 1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 закупке товаров, работ, услуг Заказчик руководствуется следующими принципами: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информационная открытость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отсутствие ограничения допуска к участию в закупке путем установления неизмеряемых требований к участникам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определяет требования к участникам закупки в документации о конкурентной закупке в соответствии с настоящим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2.</w:t>
      </w:r>
    </w:p>
    <w:p w:rsidR="00127697" w:rsidRPr="002C17D6"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Информационное обеспе</w:t>
      </w:r>
      <w:r w:rsidR="000B4F92" w:rsidRPr="002C17D6">
        <w:rPr>
          <w:rFonts w:ascii="Times New Roman" w:hAnsi="Times New Roman"/>
          <w:b/>
        </w:rPr>
        <w:t>чение закупок</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2.1. </w:t>
      </w:r>
      <w:r w:rsidR="0021250D" w:rsidRPr="002C17D6">
        <w:rPr>
          <w:rFonts w:ascii="Times New Roman" w:hAnsi="Times New Roman"/>
        </w:rPr>
        <w:t xml:space="preserve">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2" w:history="1">
        <w:r w:rsidR="0021250D" w:rsidRPr="002C17D6">
          <w:rPr>
            <w:rStyle w:val="ab"/>
            <w:rFonts w:ascii="Times New Roman" w:hAnsi="Times New Roman"/>
          </w:rPr>
          <w:t>частях 3.1</w:t>
        </w:r>
      </w:hyperlink>
      <w:r w:rsidR="0021250D" w:rsidRPr="002C17D6">
        <w:rPr>
          <w:rFonts w:ascii="Times New Roman" w:hAnsi="Times New Roman"/>
        </w:rPr>
        <w:t xml:space="preserve"> и </w:t>
      </w:r>
      <w:hyperlink r:id="rId13" w:history="1">
        <w:r w:rsidR="0021250D" w:rsidRPr="002C17D6">
          <w:rPr>
            <w:rStyle w:val="ab"/>
            <w:rFonts w:ascii="Times New Roman" w:hAnsi="Times New Roman"/>
          </w:rPr>
          <w:t>3.2 статьи 3</w:t>
        </w:r>
      </w:hyperlink>
      <w:r w:rsidR="0021250D" w:rsidRPr="002C17D6">
        <w:rPr>
          <w:rFonts w:ascii="Times New Roman" w:hAnsi="Times New Roman"/>
        </w:rPr>
        <w:t xml:space="preserve">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 Настоящее Положение утверждается и может быть изменено наблюдательным советом автономного учреждения.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2.3. Настоящее Положение и изменения к нему вступают в силу со дня утверждения решением наблюдательного совета автономного учреждения.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2.4. Требования настоящего Положения являются обязательными для всех подразделений и должностных лиц Заказчика.</w:t>
      </w:r>
    </w:p>
    <w:p w:rsidR="0021250D" w:rsidRPr="002C17D6" w:rsidRDefault="00127697" w:rsidP="00127697">
      <w:pPr>
        <w:suppressAutoHyphens/>
        <w:spacing w:after="0" w:line="240" w:lineRule="auto"/>
        <w:ind w:firstLine="709"/>
        <w:jc w:val="both"/>
        <w:rPr>
          <w:rFonts w:ascii="Times New Roman" w:hAnsi="Times New Roman"/>
        </w:rPr>
      </w:pPr>
      <w:r w:rsidRPr="002C17D6">
        <w:rPr>
          <w:rFonts w:ascii="Times New Roman" w:hAnsi="Times New Roman"/>
        </w:rPr>
        <w:t xml:space="preserve">2.5. Настоящее Положение, изменения, вносимые в настоящее Положение, подлежат обязательному размещению в единой информационной системе не позднее чем в течение 15 (пятнадцати) дней со дня их утверждения. </w:t>
      </w:r>
    </w:p>
    <w:p w:rsidR="0021250D" w:rsidRPr="002C17D6" w:rsidRDefault="0021250D" w:rsidP="0021250D">
      <w:pPr>
        <w:pStyle w:val="Textbody"/>
        <w:tabs>
          <w:tab w:val="left" w:pos="142"/>
        </w:tabs>
        <w:spacing w:after="0" w:line="240" w:lineRule="auto"/>
        <w:ind w:firstLine="709"/>
        <w:rPr>
          <w:rFonts w:eastAsia="Calibri"/>
          <w:kern w:val="0"/>
          <w:sz w:val="22"/>
          <w:szCs w:val="22"/>
          <w:lang w:eastAsia="en-US"/>
        </w:rPr>
      </w:pPr>
      <w:r w:rsidRPr="002C17D6">
        <w:rPr>
          <w:rFonts w:eastAsia="Calibri"/>
          <w:kern w:val="0"/>
          <w:sz w:val="22"/>
          <w:szCs w:val="22"/>
          <w:lang w:eastAsia="en-US"/>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в течение более чем 1 (одного) рабочего дня, информация, подлежащая размещению в ЕИС в соответствии с Законом № 223-ФЗ и настоящим Положением, размещается Заказчиком на сайте Заказчика: </w:t>
      </w:r>
      <w:hyperlink r:id="rId14" w:history="1">
        <w:r w:rsidRPr="002C17D6">
          <w:rPr>
            <w:rStyle w:val="ab"/>
            <w:color w:val="auto"/>
            <w:sz w:val="22"/>
            <w:szCs w:val="22"/>
          </w:rPr>
          <w:t>http://kpkirovsk51.ru</w:t>
        </w:r>
      </w:hyperlink>
      <w:r w:rsidRPr="002C17D6">
        <w:rPr>
          <w:rFonts w:eastAsia="Calibri"/>
          <w:kern w:val="0"/>
          <w:sz w:val="22"/>
          <w:szCs w:val="22"/>
          <w:lang w:eastAsia="en-US"/>
        </w:rPr>
        <w:t xml:space="preserve"> с последующим размещением ее в ЕИС в течение 1 (одного) рабочего дня со дня устранения технических или иных неполадок, и считается размещенной в установленном порядке.</w:t>
      </w:r>
    </w:p>
    <w:p w:rsidR="0021250D" w:rsidRPr="002C17D6" w:rsidRDefault="0021250D" w:rsidP="0021250D">
      <w:pPr>
        <w:pStyle w:val="Textbody"/>
        <w:tabs>
          <w:tab w:val="left" w:pos="142"/>
        </w:tabs>
        <w:spacing w:after="0" w:line="240" w:lineRule="auto"/>
        <w:ind w:firstLine="709"/>
        <w:rPr>
          <w:rFonts w:eastAsia="Calibri"/>
          <w:kern w:val="0"/>
          <w:sz w:val="22"/>
          <w:szCs w:val="22"/>
          <w:lang w:eastAsia="en-US"/>
        </w:rPr>
      </w:pPr>
      <w:r w:rsidRPr="002C17D6">
        <w:rPr>
          <w:rFonts w:eastAsia="Calibri"/>
          <w:kern w:val="0"/>
          <w:sz w:val="22"/>
          <w:szCs w:val="22"/>
          <w:lang w:eastAsia="en-US"/>
        </w:rPr>
        <w:t xml:space="preserve"> Заказчик имеет право дополнительно разместить информацию о проведении закупки на сайте Заказчика и иных информационных ресурсах, а также в средствах массовой информации.</w:t>
      </w:r>
    </w:p>
    <w:p w:rsidR="00127697" w:rsidRPr="002C17D6" w:rsidRDefault="00127697" w:rsidP="00127697">
      <w:pPr>
        <w:suppressAutoHyphens/>
        <w:spacing w:after="0" w:line="240" w:lineRule="auto"/>
        <w:ind w:firstLine="709"/>
        <w:jc w:val="both"/>
        <w:rPr>
          <w:rFonts w:ascii="Times New Roman" w:hAnsi="Times New Roman"/>
        </w:rPr>
      </w:pPr>
      <w:r w:rsidRPr="002C17D6">
        <w:rPr>
          <w:rFonts w:ascii="Times New Roman" w:hAnsi="Times New Roman"/>
        </w:rPr>
        <w:t xml:space="preserve">2.6. Заказчик размещает в единой информационной системе план закупки товаров, работ, услуг (далее – план закупки) на срок не менее чем один год.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2.7.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2.8.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случаев, предусмотренных ч. 15 и 16 ст.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Заказчик вправе разместить информацию о такой закупке, предусмотренную настоящим пунктом Положения, в единой информационной системе.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2.9. Настоящим Положением может быть предусмотрена иная подлежащая размещению в единой информационной си</w:t>
      </w:r>
      <w:r w:rsidR="0021250D" w:rsidRPr="002C17D6">
        <w:rPr>
          <w:rFonts w:ascii="Times New Roman" w:hAnsi="Times New Roman"/>
        </w:rPr>
        <w:t>стеме дополнительная информация, подлежащая размещению в единой информационной системе, на официальном сайте, за исключением случаев, предусмотренных Законом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2.10.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2.12. В извещении об осуществлении конкурентной закупки должны быть указаны следующие сведения:</w:t>
      </w:r>
    </w:p>
    <w:p w:rsidR="00127697" w:rsidRPr="002C17D6" w:rsidRDefault="00127697" w:rsidP="00127697">
      <w:pPr>
        <w:widowControl w:val="0"/>
        <w:tabs>
          <w:tab w:val="center" w:pos="5173"/>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способ осуществления закупки;</w:t>
      </w:r>
      <w:r w:rsidRPr="002C17D6">
        <w:rPr>
          <w:rFonts w:ascii="Times New Roman" w:hAnsi="Times New Roman"/>
        </w:rPr>
        <w:tab/>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2) наименование, место нахождения, почтовый адрес, адрес электронной почты, номер контактного телефона Заказчика;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место поставки товара, выполнения работы, оказания услуги;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обоснование начальной (максимальной) цены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8) адрес электронной площадки в информационно-телекоммуникационной сети «Интернет» (при осуществлении конкурентной закупки);</w:t>
      </w:r>
    </w:p>
    <w:p w:rsidR="00127697" w:rsidRPr="002C17D6" w:rsidRDefault="00127697" w:rsidP="00127697">
      <w:pPr>
        <w:pStyle w:val="Textbody"/>
        <w:tabs>
          <w:tab w:val="left" w:pos="0"/>
        </w:tabs>
        <w:spacing w:after="0" w:line="240" w:lineRule="auto"/>
        <w:ind w:firstLine="709"/>
        <w:rPr>
          <w:rFonts w:eastAsia="Calibri"/>
          <w:kern w:val="0"/>
          <w:sz w:val="22"/>
          <w:szCs w:val="22"/>
          <w:lang w:eastAsia="en-US"/>
        </w:rPr>
      </w:pPr>
      <w:r w:rsidRPr="002C17D6">
        <w:rPr>
          <w:rFonts w:eastAsia="Calibri"/>
          <w:kern w:val="0"/>
          <w:sz w:val="22"/>
          <w:szCs w:val="22"/>
          <w:lang w:eastAsia="en-US"/>
        </w:rPr>
        <w:t xml:space="preserve">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127697" w:rsidRPr="002C17D6" w:rsidRDefault="00127697" w:rsidP="00127697">
      <w:pPr>
        <w:pStyle w:val="Textbody"/>
        <w:tabs>
          <w:tab w:val="left" w:pos="0"/>
        </w:tabs>
        <w:spacing w:after="0" w:line="240" w:lineRule="auto"/>
        <w:ind w:firstLine="709"/>
        <w:rPr>
          <w:rFonts w:eastAsia="Calibri"/>
          <w:kern w:val="0"/>
          <w:sz w:val="22"/>
          <w:szCs w:val="22"/>
          <w:lang w:eastAsia="en-US"/>
        </w:rPr>
      </w:pPr>
      <w:r w:rsidRPr="002C17D6">
        <w:rPr>
          <w:rFonts w:eastAsia="Calibri"/>
          <w:kern w:val="0"/>
          <w:sz w:val="22"/>
          <w:szCs w:val="22"/>
          <w:lang w:eastAsia="en-US"/>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7697" w:rsidRPr="002C17D6" w:rsidRDefault="00127697" w:rsidP="00127697">
      <w:pPr>
        <w:pStyle w:val="Textbody"/>
        <w:tabs>
          <w:tab w:val="left" w:pos="0"/>
        </w:tabs>
        <w:spacing w:after="0" w:line="240" w:lineRule="auto"/>
        <w:ind w:firstLine="709"/>
        <w:rPr>
          <w:rFonts w:eastAsia="Calibri"/>
          <w:kern w:val="0"/>
          <w:sz w:val="22"/>
          <w:szCs w:val="22"/>
          <w:lang w:eastAsia="en-US"/>
        </w:rPr>
      </w:pPr>
      <w:r w:rsidRPr="002C17D6">
        <w:rPr>
          <w:rFonts w:eastAsia="Calibri"/>
          <w:kern w:val="0"/>
          <w:sz w:val="22"/>
          <w:szCs w:val="22"/>
          <w:lang w:eastAsia="en-US"/>
        </w:rPr>
        <w:t>11)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5D2F5B" w:rsidRPr="002C17D6" w:rsidRDefault="00127697" w:rsidP="000B4F92">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12) иные сведения</w:t>
      </w:r>
      <w:r w:rsidR="005D2F5B" w:rsidRPr="002C17D6">
        <w:rPr>
          <w:rFonts w:ascii="Times New Roman" w:hAnsi="Times New Roman"/>
        </w:rPr>
        <w:t>,</w:t>
      </w:r>
      <w:r w:rsidRPr="002C17D6">
        <w:rPr>
          <w:rFonts w:ascii="Times New Roman" w:hAnsi="Times New Roman"/>
        </w:rPr>
        <w:t xml:space="preserve"> </w:t>
      </w:r>
      <w:r w:rsidR="007B6F87" w:rsidRPr="002C17D6">
        <w:rPr>
          <w:rFonts w:ascii="Times New Roman" w:hAnsi="Times New Roman"/>
        </w:rPr>
        <w:t>предусмотренные настоящим Положением</w:t>
      </w:r>
      <w:r w:rsidR="000B4F92" w:rsidRPr="002C17D6">
        <w:rPr>
          <w:rFonts w:ascii="Times New Roman" w:hAnsi="Times New Roman"/>
        </w:rPr>
        <w:t>.</w:t>
      </w:r>
    </w:p>
    <w:p w:rsidR="005D2F5B" w:rsidRPr="002C17D6" w:rsidRDefault="005D2F5B" w:rsidP="005D2F5B">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2.12.1. В извещение о проведении запроса котировок также могут быть включены сведения, предусмотренные пунктом 2.13.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7B6F87" w:rsidRPr="002C17D6" w:rsidRDefault="007B6F87" w:rsidP="007B6F87">
      <w:pPr>
        <w:pStyle w:val="Textbody"/>
        <w:tabs>
          <w:tab w:val="left" w:pos="142"/>
        </w:tabs>
        <w:spacing w:after="0" w:line="240" w:lineRule="auto"/>
        <w:ind w:firstLine="709"/>
        <w:rPr>
          <w:rFonts w:eastAsia="Calibri"/>
          <w:kern w:val="0"/>
          <w:sz w:val="22"/>
          <w:szCs w:val="22"/>
          <w:lang w:eastAsia="en-US"/>
        </w:rPr>
      </w:pPr>
      <w:r w:rsidRPr="002C17D6">
        <w:rPr>
          <w:sz w:val="22"/>
          <w:szCs w:val="22"/>
        </w:rPr>
        <w:t xml:space="preserve">2.12.2. </w:t>
      </w:r>
      <w:r w:rsidRPr="002C17D6">
        <w:rPr>
          <w:rFonts w:eastAsia="Calibri"/>
          <w:kern w:val="0"/>
          <w:sz w:val="22"/>
          <w:szCs w:val="22"/>
          <w:lang w:eastAsia="en-US"/>
        </w:rPr>
        <w:t>Изменения, вносимые в извещение о закупке, документацию о закупке, размещаются Заказчиком в ЕИС, на официальном сайте, за исключением случаев, предусмотренных Законом № 223-ФЗ, не позднее чем в течение 3 (трех)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2.12.3. В течение 3 (трех) рабочих дней с даты поступления запроса на разъяснение положений документации и (или) извещения, Заказчик осуществляет разъяснение положений документации и (или)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Разъяснения положений документации о конкурентной закупке не должны изменять предмет закупки и существенные условия проекта договора.</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2.12.4.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Решение об отмене конкурентной закупки размещается в ЕИС в день принятия такого решения.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2.13. В документации о конкурентной закупке должны быть указаны:</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2C17D6">
        <w:rPr>
          <w:rFonts w:ascii="Times New Roman" w:hAnsi="Times New Roman"/>
        </w:rPr>
        <w:lastRenderedPageBreak/>
        <w:t>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требования к содержанию, форме, оформлению и составу заявки на участие в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место, условия и сроки (периоды) поставки товара, выполнения работы, оказания услуги;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5) </w:t>
      </w:r>
      <w:r w:rsidR="007B6F87" w:rsidRPr="002C17D6">
        <w:rPr>
          <w:rFonts w:ascii="Times New Roman" w:hAnsi="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форма, сроки и порядок оплаты товара, работы, услуги;</w:t>
      </w:r>
    </w:p>
    <w:p w:rsidR="007B6F87" w:rsidRPr="002C17D6" w:rsidRDefault="0012769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7) </w:t>
      </w:r>
      <w:r w:rsidR="007B6F87" w:rsidRPr="002C17D6">
        <w:rPr>
          <w:rFonts w:ascii="Times New Roman" w:hAnsi="Times New Roma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8) описание предмета закупки в соответствии с частью 6.1 статьи 3 Закона № 223-ФЗ;</w:t>
      </w:r>
    </w:p>
    <w:p w:rsidR="00127697" w:rsidRPr="002C17D6" w:rsidRDefault="001D30A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w:t>
      </w:r>
      <w:r w:rsidR="00127697" w:rsidRPr="002C17D6">
        <w:rPr>
          <w:rFonts w:ascii="Times New Roman" w:hAnsi="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27697" w:rsidRPr="002C17D6" w:rsidRDefault="001D30A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10</w:t>
      </w:r>
      <w:r w:rsidR="00127697" w:rsidRPr="002C17D6">
        <w:rPr>
          <w:rFonts w:ascii="Times New Roman" w:hAnsi="Times New Roman"/>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1D30AD" w:rsidRPr="002C17D6">
        <w:rPr>
          <w:rFonts w:ascii="Times New Roman" w:hAnsi="Times New Roman"/>
        </w:rPr>
        <w:t>1</w:t>
      </w:r>
      <w:r w:rsidRPr="002C17D6">
        <w:rPr>
          <w:rFonts w:ascii="Times New Roman" w:hAnsi="Times New Roman"/>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27697" w:rsidRPr="002C17D6" w:rsidRDefault="001D30A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12</w:t>
      </w:r>
      <w:r w:rsidR="00127697" w:rsidRPr="002C17D6">
        <w:rPr>
          <w:rFonts w:ascii="Times New Roman" w:hAnsi="Times New Roman"/>
        </w:rPr>
        <w:t>) формы, порядок, дата начала, дата и время окончания срока предоставления участникам закупки разъяснений положений документации о закупке;</w:t>
      </w:r>
    </w:p>
    <w:p w:rsidR="00127697" w:rsidRPr="002C17D6" w:rsidRDefault="001D30A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13</w:t>
      </w:r>
      <w:r w:rsidR="00127697" w:rsidRPr="002C17D6">
        <w:rPr>
          <w:rFonts w:ascii="Times New Roman" w:hAnsi="Times New Roman"/>
        </w:rPr>
        <w:t>) место и дата рассмотрения предложений участников закупки и подведения итогов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1D30AD" w:rsidRPr="002C17D6">
        <w:rPr>
          <w:rFonts w:ascii="Times New Roman" w:hAnsi="Times New Roman"/>
        </w:rPr>
        <w:t>4</w:t>
      </w:r>
      <w:r w:rsidRPr="002C17D6">
        <w:rPr>
          <w:rFonts w:ascii="Times New Roman" w:hAnsi="Times New Roman"/>
        </w:rPr>
        <w:t>) критерии оценки и сопоставления заявок на участие в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1D30AD" w:rsidRPr="002C17D6">
        <w:rPr>
          <w:rFonts w:ascii="Times New Roman" w:hAnsi="Times New Roman"/>
        </w:rPr>
        <w:t>5</w:t>
      </w:r>
      <w:r w:rsidRPr="002C17D6">
        <w:rPr>
          <w:rFonts w:ascii="Times New Roman" w:hAnsi="Times New Roman"/>
        </w:rPr>
        <w:t>) порядок оценки и сопоставления заявок на участие в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1D30AD" w:rsidRPr="002C17D6">
        <w:rPr>
          <w:rFonts w:ascii="Times New Roman" w:hAnsi="Times New Roman"/>
        </w:rPr>
        <w:t>6</w:t>
      </w:r>
      <w:r w:rsidRPr="002C17D6">
        <w:rPr>
          <w:rFonts w:ascii="Times New Roman" w:hAnsi="Times New Roman"/>
        </w:rPr>
        <w:t>) описание предмета закупки в соответствии с ч. 6.1 ст. 3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kern w:val="1"/>
          <w:lang w:eastAsia="ar-SA"/>
        </w:rPr>
      </w:pPr>
      <w:r w:rsidRPr="002C17D6">
        <w:rPr>
          <w:rFonts w:ascii="Times New Roman" w:eastAsia="Times New Roman" w:hAnsi="Times New Roman"/>
          <w:kern w:val="1"/>
          <w:lang w:eastAsia="ar-SA"/>
        </w:rPr>
        <w:t>1</w:t>
      </w:r>
      <w:r w:rsidR="001D30AD" w:rsidRPr="002C17D6">
        <w:rPr>
          <w:rFonts w:ascii="Times New Roman" w:eastAsia="Times New Roman" w:hAnsi="Times New Roman"/>
          <w:kern w:val="1"/>
          <w:lang w:eastAsia="ar-SA"/>
        </w:rPr>
        <w:t>7</w:t>
      </w:r>
      <w:r w:rsidRPr="002C17D6">
        <w:rPr>
          <w:rFonts w:ascii="Times New Roman" w:eastAsia="Times New Roman" w:hAnsi="Times New Roman"/>
          <w:kern w:val="1"/>
          <w:lang w:eastAsia="ar-SA"/>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1D30AD" w:rsidRPr="002C17D6">
        <w:rPr>
          <w:rFonts w:ascii="Times New Roman" w:hAnsi="Times New Roman"/>
        </w:rPr>
        <w:t>8</w:t>
      </w:r>
      <w:r w:rsidRPr="002C17D6">
        <w:rPr>
          <w:rFonts w:ascii="Times New Roman" w:hAnsi="Times New Roman"/>
        </w:rPr>
        <w:t xml:space="preserve">) </w:t>
      </w:r>
      <w:r w:rsidRPr="002C17D6">
        <w:rPr>
          <w:rFonts w:ascii="Times New Roman" w:hAnsi="Times New Roman"/>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C17D6">
        <w:rPr>
          <w:rFonts w:ascii="Times New Roman" w:hAnsi="Times New Roman"/>
        </w:rPr>
        <w:t xml:space="preserve">; </w:t>
      </w:r>
    </w:p>
    <w:p w:rsidR="00127697" w:rsidRPr="002C17D6" w:rsidRDefault="00127697" w:rsidP="00127697">
      <w:pPr>
        <w:pStyle w:val="Textbody"/>
        <w:tabs>
          <w:tab w:val="left" w:pos="142"/>
        </w:tabs>
        <w:spacing w:after="0" w:line="240" w:lineRule="auto"/>
        <w:ind w:firstLine="709"/>
        <w:rPr>
          <w:sz w:val="22"/>
          <w:szCs w:val="22"/>
        </w:rPr>
      </w:pPr>
      <w:r w:rsidRPr="002C17D6">
        <w:rPr>
          <w:sz w:val="22"/>
          <w:szCs w:val="22"/>
        </w:rPr>
        <w:t>1</w:t>
      </w:r>
      <w:r w:rsidR="001D30AD" w:rsidRPr="002C17D6">
        <w:rPr>
          <w:sz w:val="22"/>
          <w:szCs w:val="22"/>
        </w:rPr>
        <w:t>9</w:t>
      </w:r>
      <w:r w:rsidRPr="002C17D6">
        <w:rPr>
          <w:sz w:val="22"/>
          <w:szCs w:val="22"/>
        </w:rPr>
        <w:t>) способы, размер, порядок предоставления обеспечения исполнения гарантийных обязательств, предусмотренных проектом договора, срок и порядок его возврата (в случае установления требования обеспечения исполнения гарантийных обязательств);</w:t>
      </w:r>
    </w:p>
    <w:p w:rsidR="00127697" w:rsidRPr="002C17D6" w:rsidRDefault="001D30AD" w:rsidP="00127697">
      <w:pPr>
        <w:pStyle w:val="Textbody"/>
        <w:tabs>
          <w:tab w:val="left" w:pos="142"/>
        </w:tabs>
        <w:spacing w:after="0" w:line="240" w:lineRule="auto"/>
        <w:ind w:firstLine="709"/>
        <w:rPr>
          <w:sz w:val="22"/>
          <w:szCs w:val="22"/>
        </w:rPr>
      </w:pPr>
      <w:r w:rsidRPr="002C17D6">
        <w:rPr>
          <w:sz w:val="22"/>
          <w:szCs w:val="22"/>
        </w:rPr>
        <w:t>20</w:t>
      </w:r>
      <w:r w:rsidR="00127697" w:rsidRPr="002C17D6">
        <w:rPr>
          <w:sz w:val="22"/>
          <w:szCs w:val="22"/>
        </w:rPr>
        <w:t xml:space="preserve">) требования к независимой (банковской) гарантии (при установлении Заказчиком требования обеспечения заявки, исполнения договора, исполнения гарантийных обязательств);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1</w:t>
      </w:r>
      <w:r w:rsidRPr="002C17D6">
        <w:rPr>
          <w:rFonts w:ascii="Times New Roman" w:hAnsi="Times New Roman"/>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2</w:t>
      </w:r>
      <w:r w:rsidRPr="002C17D6">
        <w:rPr>
          <w:rFonts w:ascii="Times New Roman" w:hAnsi="Times New Roman"/>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3</w:t>
      </w:r>
      <w:r w:rsidRPr="002C17D6">
        <w:rPr>
          <w:rFonts w:ascii="Times New Roman" w:hAnsi="Times New Roman"/>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w:t>
      </w:r>
      <w:r w:rsidRPr="002C17D6">
        <w:rPr>
          <w:rFonts w:ascii="Times New Roman" w:hAnsi="Times New Roman"/>
        </w:rPr>
        <w:lastRenderedPageBreak/>
        <w:t xml:space="preserve">иностранных товаров;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4</w:t>
      </w:r>
      <w:r w:rsidRPr="002C17D6">
        <w:rPr>
          <w:rFonts w:ascii="Times New Roman" w:hAnsi="Times New Roman"/>
        </w:rPr>
        <w:t>) сведения о начальной (максимальной) цене единицы каждого товара, работы, услуги, являющихся предметом закупки;</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5</w:t>
      </w:r>
      <w:r w:rsidRPr="002C17D6">
        <w:rPr>
          <w:rFonts w:ascii="Times New Roman" w:hAnsi="Times New Roman"/>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0D5D85" w:rsidRPr="002C17D6">
        <w:rPr>
          <w:rFonts w:ascii="Times New Roman" w:hAnsi="Times New Roman"/>
        </w:rPr>
        <w:t>г) и д) пункта 5.11</w:t>
      </w:r>
      <w:r w:rsidRPr="002C17D6">
        <w:rPr>
          <w:rFonts w:ascii="Times New Roman" w:hAnsi="Times New Roman"/>
        </w:rPr>
        <w:t xml:space="preserve">.6.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w:t>
      </w:r>
      <w:r w:rsidR="00ED7A9F" w:rsidRPr="002C17D6">
        <w:rPr>
          <w:rFonts w:ascii="Times New Roman" w:hAnsi="Times New Roman"/>
        </w:rPr>
        <w:t>е в соответствии с подпунктом 24</w:t>
      </w:r>
      <w:r w:rsidRPr="002C17D6">
        <w:rPr>
          <w:rFonts w:ascii="Times New Roman" w:hAnsi="Times New Roman"/>
        </w:rPr>
        <w:t xml:space="preserve"> пункта 2.13.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6</w:t>
      </w:r>
      <w:r w:rsidRPr="002C17D6">
        <w:rPr>
          <w:rFonts w:ascii="Times New Roman" w:hAnsi="Times New Roman"/>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27697" w:rsidRPr="002C17D6" w:rsidRDefault="001D30A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27</w:t>
      </w:r>
      <w:r w:rsidR="00127697" w:rsidRPr="002C17D6">
        <w:rPr>
          <w:rFonts w:ascii="Times New Roman" w:hAnsi="Times New Roman"/>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8</w:t>
      </w:r>
      <w:r w:rsidRPr="002C17D6">
        <w:rPr>
          <w:rFonts w:ascii="Times New Roman" w:hAnsi="Times New Roman"/>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D30AD" w:rsidRPr="002C17D6">
        <w:rPr>
          <w:rFonts w:ascii="Times New Roman" w:hAnsi="Times New Roman"/>
        </w:rPr>
        <w:t>9</w:t>
      </w:r>
      <w:r w:rsidRPr="002C17D6">
        <w:rPr>
          <w:rFonts w:ascii="Times New Roman" w:hAnsi="Times New Roman"/>
        </w:rPr>
        <w:t xml:space="preserve">) условие о том, что при исполнении договора, заключенного с участником закупки, которому предоставлен приоритет в соответствии с пунктом </w:t>
      </w:r>
      <w:r w:rsidR="000D5D85" w:rsidRPr="002C17D6">
        <w:rPr>
          <w:rFonts w:ascii="Times New Roman" w:hAnsi="Times New Roman"/>
        </w:rPr>
        <w:t>5.1</w:t>
      </w:r>
      <w:r w:rsidR="00ED7A9F" w:rsidRPr="002C17D6">
        <w:rPr>
          <w:rFonts w:ascii="Times New Roman" w:hAnsi="Times New Roman"/>
        </w:rPr>
        <w:t>1</w:t>
      </w:r>
      <w:r w:rsidRPr="002C17D6">
        <w:rPr>
          <w:rFonts w:ascii="Times New Roman" w:hAnsi="Times New Roman"/>
        </w:rPr>
        <w:t xml:space="preserve">.1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7697" w:rsidRPr="002C17D6" w:rsidRDefault="001D30A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30</w:t>
      </w:r>
      <w:r w:rsidR="00127697" w:rsidRPr="002C17D6">
        <w:rPr>
          <w:rFonts w:ascii="Times New Roman" w:hAnsi="Times New Roman"/>
        </w:rPr>
        <w:t>) информация о возможности Заказчика изменить условия договора в соответствии с разделом 1</w:t>
      </w:r>
      <w:r w:rsidR="00CD7E7B" w:rsidRPr="002C17D6">
        <w:rPr>
          <w:rFonts w:ascii="Times New Roman" w:hAnsi="Times New Roman"/>
        </w:rPr>
        <w:t>8</w:t>
      </w:r>
      <w:r w:rsidR="00127697" w:rsidRPr="002C17D6">
        <w:rPr>
          <w:rFonts w:ascii="Times New Roman" w:hAnsi="Times New Roman"/>
        </w:rPr>
        <w:t xml:space="preserve"> </w:t>
      </w:r>
      <w:r w:rsidR="00127697" w:rsidRPr="002C17D6">
        <w:rPr>
          <w:rFonts w:ascii="Times New Roman" w:eastAsia="Times New Roman" w:hAnsi="Times New Roman"/>
          <w:kern w:val="1"/>
          <w:lang w:eastAsia="ar-SA"/>
        </w:rPr>
        <w:t xml:space="preserve">настоящего </w:t>
      </w:r>
      <w:r w:rsidR="00127697" w:rsidRPr="002C17D6">
        <w:rPr>
          <w:rFonts w:ascii="Times New Roman" w:hAnsi="Times New Roman"/>
        </w:rPr>
        <w:t>Положения;</w:t>
      </w:r>
    </w:p>
    <w:p w:rsidR="00127697" w:rsidRPr="002C17D6" w:rsidRDefault="001D30AD" w:rsidP="00127697">
      <w:pPr>
        <w:pStyle w:val="Textbody"/>
        <w:tabs>
          <w:tab w:val="left" w:pos="142"/>
        </w:tabs>
        <w:spacing w:after="0" w:line="240" w:lineRule="auto"/>
        <w:ind w:firstLine="709"/>
        <w:rPr>
          <w:rFonts w:eastAsia="Calibri"/>
          <w:kern w:val="0"/>
          <w:sz w:val="22"/>
          <w:szCs w:val="22"/>
          <w:lang w:eastAsia="en-US"/>
        </w:rPr>
      </w:pPr>
      <w:r w:rsidRPr="002C17D6">
        <w:rPr>
          <w:rFonts w:eastAsia="Calibri"/>
          <w:kern w:val="0"/>
          <w:sz w:val="22"/>
          <w:szCs w:val="22"/>
          <w:lang w:eastAsia="en-US"/>
        </w:rPr>
        <w:t>31)</w:t>
      </w:r>
      <w:r w:rsidR="00127697" w:rsidRPr="002C17D6">
        <w:rPr>
          <w:rFonts w:eastAsia="Calibri"/>
          <w:kern w:val="0"/>
          <w:sz w:val="22"/>
          <w:szCs w:val="22"/>
          <w:lang w:eastAsia="en-US"/>
        </w:rPr>
        <w:t xml:space="preserve"> информация, предусмотренная статьей 3.4 Закона № 223-ФЗ, Постановлением № 1352 для закупок, участниками которых могут быть только субъекты малого и среднего предпринимательства;</w:t>
      </w:r>
    </w:p>
    <w:p w:rsidR="007B6F8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w:t>
      </w:r>
      <w:r w:rsidR="001D30AD" w:rsidRPr="002C17D6">
        <w:rPr>
          <w:rFonts w:ascii="Times New Roman" w:hAnsi="Times New Roman"/>
        </w:rPr>
        <w:t>2</w:t>
      </w:r>
      <w:r w:rsidRPr="002C17D6">
        <w:rPr>
          <w:rFonts w:ascii="Times New Roman" w:hAnsi="Times New Roman"/>
        </w:rPr>
        <w:t xml:space="preserve">) </w:t>
      </w:r>
      <w:r w:rsidR="007B6F87" w:rsidRPr="002C17D6">
        <w:rPr>
          <w:rFonts w:ascii="Times New Roman" w:hAnsi="Times New Roman"/>
        </w:rPr>
        <w:t>иные сведения,</w:t>
      </w:r>
      <w:r w:rsidRPr="002C17D6">
        <w:rPr>
          <w:rFonts w:ascii="Times New Roman" w:hAnsi="Times New Roman"/>
        </w:rPr>
        <w:t xml:space="preserve"> </w:t>
      </w:r>
      <w:r w:rsidR="007B6F87" w:rsidRPr="002C17D6">
        <w:rPr>
          <w:rFonts w:ascii="Times New Roman" w:hAnsi="Times New Roman"/>
        </w:rPr>
        <w:t xml:space="preserve">предусмотренные </w:t>
      </w:r>
      <w:r w:rsidR="007B6F87" w:rsidRPr="002C17D6">
        <w:rPr>
          <w:rFonts w:ascii="Times New Roman" w:eastAsia="Times New Roman" w:hAnsi="Times New Roman"/>
          <w:kern w:val="1"/>
          <w:lang w:eastAsia="ar-SA"/>
        </w:rPr>
        <w:t xml:space="preserve">настоящим </w:t>
      </w:r>
      <w:r w:rsidR="007B6F87" w:rsidRPr="002C17D6">
        <w:rPr>
          <w:rFonts w:ascii="Times New Roman" w:hAnsi="Times New Roman"/>
        </w:rPr>
        <w:t xml:space="preserve">Положением </w:t>
      </w:r>
    </w:p>
    <w:p w:rsidR="007B6F87" w:rsidRPr="002C17D6" w:rsidRDefault="007B6F87" w:rsidP="007B6F87">
      <w:pPr>
        <w:pStyle w:val="ConsPlusNormal"/>
        <w:ind w:firstLine="709"/>
        <w:jc w:val="both"/>
        <w:rPr>
          <w:sz w:val="22"/>
          <w:szCs w:val="22"/>
          <w:lang w:eastAsia="en-US"/>
        </w:rPr>
      </w:pPr>
      <w:r w:rsidRPr="002C17D6">
        <w:rPr>
          <w:sz w:val="22"/>
          <w:szCs w:val="22"/>
          <w:lang w:eastAsia="en-US"/>
        </w:rPr>
        <w:t>2.14. Требование об обеспечении заявок на участие в конкурентной закупке.</w:t>
      </w:r>
    </w:p>
    <w:p w:rsidR="007B6F87" w:rsidRPr="002C17D6" w:rsidRDefault="007B6F87" w:rsidP="007B6F87">
      <w:pPr>
        <w:pStyle w:val="ConsPlusNormal"/>
        <w:ind w:firstLine="709"/>
        <w:jc w:val="both"/>
        <w:rPr>
          <w:sz w:val="22"/>
          <w:szCs w:val="22"/>
          <w:lang w:eastAsia="en-US"/>
        </w:rPr>
      </w:pPr>
      <w:r w:rsidRPr="002C17D6">
        <w:rPr>
          <w:sz w:val="22"/>
          <w:szCs w:val="22"/>
          <w:lang w:eastAsia="en-US"/>
        </w:rPr>
        <w:t>Требование об обеспечении заявок на участие в конкурентной закупке не устанавливается, если начальная (максимальная) цена договора (далее – НМЦД) не превышает 5 (пять) миллионов рублей.</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случае, если Заказчиком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извещении об осуществлении конкурентной закупки и документации о конкурентной закупке Заказчик устанавливает:</w:t>
      </w:r>
    </w:p>
    <w:p w:rsidR="007B6F87" w:rsidRPr="002C17D6" w:rsidRDefault="007B6F87" w:rsidP="007B6F8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2.14.1. Требование обеспечения заявок на участие в конкурентных закупках в размере не может превышать 2 (два) процента от начальной (максимальной) цены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 установлении требования обеспечения заявок на участие в конкурентных закупках в извещении об осуществлении конкурентной закупки и документации о конкурентной закупке должны быть установлены:</w:t>
      </w:r>
    </w:p>
    <w:p w:rsidR="00127697" w:rsidRPr="002C17D6" w:rsidRDefault="00127697" w:rsidP="00127697">
      <w:pPr>
        <w:widowControl w:val="0"/>
        <w:numPr>
          <w:ilvl w:val="0"/>
          <w:numId w:val="29"/>
        </w:numPr>
        <w:autoSpaceDE w:val="0"/>
        <w:autoSpaceDN w:val="0"/>
        <w:adjustRightInd w:val="0"/>
        <w:spacing w:after="0" w:line="240" w:lineRule="auto"/>
        <w:jc w:val="both"/>
        <w:rPr>
          <w:rFonts w:ascii="Times New Roman" w:hAnsi="Times New Roman"/>
        </w:rPr>
      </w:pPr>
      <w:r w:rsidRPr="002C17D6">
        <w:rPr>
          <w:rFonts w:ascii="Times New Roman" w:hAnsi="Times New Roman"/>
        </w:rPr>
        <w:t>размер обеспечения заявок;</w:t>
      </w:r>
    </w:p>
    <w:p w:rsidR="00127697" w:rsidRPr="002C17D6" w:rsidRDefault="00127697" w:rsidP="00127697">
      <w:pPr>
        <w:widowControl w:val="0"/>
        <w:numPr>
          <w:ilvl w:val="0"/>
          <w:numId w:val="29"/>
        </w:numPr>
        <w:autoSpaceDE w:val="0"/>
        <w:autoSpaceDN w:val="0"/>
        <w:adjustRightInd w:val="0"/>
        <w:spacing w:after="0" w:line="240" w:lineRule="auto"/>
        <w:jc w:val="both"/>
        <w:rPr>
          <w:rFonts w:ascii="Times New Roman" w:hAnsi="Times New Roman"/>
        </w:rPr>
      </w:pPr>
      <w:r w:rsidRPr="002C17D6">
        <w:rPr>
          <w:rFonts w:ascii="Times New Roman" w:hAnsi="Times New Roman"/>
        </w:rPr>
        <w:t>способы обеспечения заявок;</w:t>
      </w:r>
    </w:p>
    <w:p w:rsidR="00127697" w:rsidRPr="002C17D6" w:rsidRDefault="00127697" w:rsidP="00127697">
      <w:pPr>
        <w:widowControl w:val="0"/>
        <w:numPr>
          <w:ilvl w:val="0"/>
          <w:numId w:val="29"/>
        </w:numPr>
        <w:autoSpaceDE w:val="0"/>
        <w:autoSpaceDN w:val="0"/>
        <w:adjustRightInd w:val="0"/>
        <w:spacing w:after="0" w:line="240" w:lineRule="auto"/>
        <w:jc w:val="both"/>
        <w:rPr>
          <w:rFonts w:ascii="Times New Roman" w:hAnsi="Times New Roman"/>
        </w:rPr>
      </w:pPr>
      <w:r w:rsidRPr="002C17D6">
        <w:rPr>
          <w:rFonts w:ascii="Times New Roman" w:hAnsi="Times New Roman"/>
        </w:rPr>
        <w:t>порядок, срок и случаи возврата обеспечения заявок;</w:t>
      </w:r>
    </w:p>
    <w:p w:rsidR="00127697" w:rsidRPr="002C17D6" w:rsidRDefault="00127697" w:rsidP="00127697">
      <w:pPr>
        <w:widowControl w:val="0"/>
        <w:numPr>
          <w:ilvl w:val="0"/>
          <w:numId w:val="29"/>
        </w:numPr>
        <w:autoSpaceDE w:val="0"/>
        <w:autoSpaceDN w:val="0"/>
        <w:adjustRightInd w:val="0"/>
        <w:spacing w:after="0" w:line="240" w:lineRule="auto"/>
        <w:jc w:val="both"/>
        <w:rPr>
          <w:rFonts w:ascii="Times New Roman" w:hAnsi="Times New Roman"/>
        </w:rPr>
      </w:pPr>
      <w:r w:rsidRPr="002C17D6">
        <w:rPr>
          <w:rFonts w:ascii="Times New Roman" w:hAnsi="Times New Roman"/>
        </w:rPr>
        <w:t>иные требования к обеспечению заявок, в том числе условия независимой гарантии.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независимой гарантии, соответствующей требованиям ст. 368-379 Гражданского кодекса Российской Федерации, или иным способом, предусмотренным Гражданским </w:t>
      </w:r>
      <w:hyperlink r:id="rId15" w:history="1">
        <w:r w:rsidRPr="002C17D6">
          <w:rPr>
            <w:rStyle w:val="ab"/>
            <w:rFonts w:ascii="Times New Roman" w:hAnsi="Times New Roman"/>
            <w:color w:val="auto"/>
          </w:rPr>
          <w:t>кодексом</w:t>
        </w:r>
      </w:hyperlink>
      <w:r w:rsidRPr="002C17D6">
        <w:rPr>
          <w:rFonts w:ascii="Times New Roman" w:hAnsi="Times New Roman"/>
        </w:rPr>
        <w:t xml:space="preserve"> Российской Федерации, за исключением проведения закупки в соответствии со </w:t>
      </w:r>
      <w:hyperlink r:id="rId16" w:history="1">
        <w:r w:rsidRPr="002C17D6">
          <w:rPr>
            <w:rStyle w:val="ab"/>
            <w:rFonts w:ascii="Times New Roman" w:hAnsi="Times New Roman"/>
            <w:color w:val="auto"/>
          </w:rPr>
          <w:t>ст. 3.4</w:t>
        </w:r>
      </w:hyperlink>
      <w:r w:rsidRPr="002C17D6">
        <w:rPr>
          <w:rFonts w:ascii="Times New Roman" w:hAnsi="Times New Roman"/>
        </w:rPr>
        <w:t xml:space="preserve"> Закона № 223-ФЗ. Выбор способа обеспечения заявки на участие в конкурентной закупке из числа предусмотренных Заказчиком в извещении об осуществлении </w:t>
      </w:r>
      <w:r w:rsidRPr="002C17D6">
        <w:rPr>
          <w:rFonts w:ascii="Times New Roman" w:hAnsi="Times New Roman"/>
        </w:rPr>
        <w:lastRenderedPageBreak/>
        <w:t>закупки, документации о закупке осуществляется участником закупки.</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2.15. Обеспечение заявки на участие в конкурентной закупке может предоставляться участником закупки:</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1) путем внесения денежных средств на счет Заказчика (при осуществлении закупки, участниками которой могут быть любые лица, предусмотренные частью 5 статьи 3 Закона № 223-ФЗ);</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 путем внесения денежных средств на специальный счет, открытый им в банке, включенном в перечень, определенный Правительством Российской Федерации в соответствии с Законом № 44-ФЗ (при осуществлении закупки, участниками которой могут быть только субъекты малого и среднего предпринимательства);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3)  путем предоставления независимой (в том числе банковской) гарантии (далее – независимая гарантия).</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Выбор способа обеспечения заявки на участие в конкурентной закупке осуществляется участником закупки.</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2.15.1. Независимая гарантия, предоставляемая в качестве обеспечения заявки на участие в конкурентной закупке должна соответствовать следующим требованиям:</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1) независимая гарантия должна быть выдана гарантом, предусмотренным частью 1 статьи 45 Закона № 44-ФЗ;</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 xml:space="preserve">2) информация о независимой гарантии должна быть включена в реестр независимых гарантий, предусмотренный </w:t>
      </w:r>
      <w:hyperlink r:id="rId17" w:history="1">
        <w:r w:rsidRPr="002C17D6">
          <w:rPr>
            <w:sz w:val="22"/>
            <w:szCs w:val="22"/>
            <w:lang w:eastAsia="en-US"/>
          </w:rPr>
          <w:t>частью 8 статьи 45</w:t>
        </w:r>
      </w:hyperlink>
      <w:r w:rsidRPr="002C17D6">
        <w:rPr>
          <w:sz w:val="22"/>
          <w:szCs w:val="22"/>
          <w:lang w:eastAsia="en-US"/>
        </w:rPr>
        <w:t xml:space="preserve"> Закона № 44-ФЗ. </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3) независимая гарантия не может быть отозвана выдавшим ее гарантом;</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4) независимая гарантия должна содержать:</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4.1)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4.2)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4.3) указание на срок действия независимой гарантии, который не может составлять менее 1 (одного) месяца с даты окончания срока подачи заявок на участие в такой закупке.</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2.15.2. Несоответствие независимой гарантии, предоставленной участником закупки, является основанием для отказа в принятии ее Заказчиком.</w:t>
      </w:r>
    </w:p>
    <w:p w:rsidR="007B6F87" w:rsidRPr="002C17D6" w:rsidRDefault="007B6F87" w:rsidP="007B6F87">
      <w:pPr>
        <w:pStyle w:val="ConsPlusNormal"/>
        <w:ind w:firstLine="709"/>
        <w:jc w:val="both"/>
        <w:rPr>
          <w:sz w:val="22"/>
          <w:szCs w:val="22"/>
          <w:lang w:eastAsia="en-US"/>
        </w:rPr>
      </w:pPr>
      <w:r w:rsidRPr="002C17D6">
        <w:rPr>
          <w:sz w:val="22"/>
          <w:szCs w:val="22"/>
          <w:lang w:eastAsia="en-US"/>
        </w:rPr>
        <w:t>2.1</w:t>
      </w:r>
      <w:r w:rsidR="001D30AD" w:rsidRPr="002C17D6">
        <w:rPr>
          <w:sz w:val="22"/>
          <w:szCs w:val="22"/>
          <w:lang w:eastAsia="en-US"/>
        </w:rPr>
        <w:t>5</w:t>
      </w:r>
      <w:r w:rsidRPr="002C17D6">
        <w:rPr>
          <w:sz w:val="22"/>
          <w:szCs w:val="22"/>
          <w:lang w:eastAsia="en-US"/>
        </w:rPr>
        <w:t xml:space="preserve">.3. При осуществлении конкурентной закупки, участниками которой могут быть только субъекты малого и среднего предпринимательства, независимая гарантия должна соответствовать требованиям, установленным Постановлением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2.15.</w:t>
      </w:r>
      <w:r w:rsidR="001D30AD" w:rsidRPr="002C17D6">
        <w:rPr>
          <w:sz w:val="22"/>
          <w:szCs w:val="22"/>
          <w:lang w:eastAsia="en-US"/>
        </w:rPr>
        <w:t>4</w:t>
      </w:r>
      <w:r w:rsidRPr="002C17D6">
        <w:rPr>
          <w:sz w:val="22"/>
          <w:szCs w:val="22"/>
          <w:lang w:eastAsia="en-US"/>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127697" w:rsidRPr="002C17D6" w:rsidRDefault="001D30AD" w:rsidP="00127697">
      <w:pPr>
        <w:pStyle w:val="ConsPlusNormal"/>
        <w:ind w:firstLine="709"/>
        <w:jc w:val="both"/>
        <w:rPr>
          <w:sz w:val="22"/>
          <w:szCs w:val="22"/>
          <w:lang w:eastAsia="en-US"/>
        </w:rPr>
      </w:pPr>
      <w:r w:rsidRPr="002C17D6">
        <w:rPr>
          <w:sz w:val="22"/>
          <w:szCs w:val="22"/>
          <w:lang w:eastAsia="en-US"/>
        </w:rPr>
        <w:t>2.15.5</w:t>
      </w:r>
      <w:r w:rsidR="00127697" w:rsidRPr="002C17D6">
        <w:rPr>
          <w:sz w:val="22"/>
          <w:szCs w:val="22"/>
          <w:lang w:eastAsia="en-US"/>
        </w:rPr>
        <w:t>. Денежные средства, внесенные в качестве обеспечения заявки на участие в закупке, возвращаются:</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1) всем участникам закупки, за исключением участника закупки, заявке которого присвоен первый номер, в срок не более 7 (семи) рабочих дней со дня подписания итогового протокола;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 участнику закупки, заявке которого присвоен первый номер, в срок не более 7 (семи) рабочих дней со дня заключения договора.</w:t>
      </w:r>
    </w:p>
    <w:p w:rsidR="00127697" w:rsidRPr="002C17D6" w:rsidRDefault="0010151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2.15.6</w:t>
      </w:r>
      <w:r w:rsidR="00127697" w:rsidRPr="002C17D6">
        <w:rPr>
          <w:rFonts w:ascii="Times New Roman" w:hAnsi="Times New Roman"/>
        </w:rPr>
        <w:t>. Возврат участнику конкурентной закупки обеспечения заявки на участие в закупке не производится в следующих случаях: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уклонение или отказ участника закупки от заключения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2) непредоставление или предоставление с нарушением условий, установленных </w:t>
      </w:r>
      <w:r w:rsidR="007B6F87" w:rsidRPr="002C17D6">
        <w:rPr>
          <w:rFonts w:ascii="Times New Roman" w:hAnsi="Times New Roman"/>
        </w:rPr>
        <w:t xml:space="preserve">настоящим </w:t>
      </w:r>
      <w:r w:rsidR="007B6F87" w:rsidRPr="002C17D6">
        <w:rPr>
          <w:rFonts w:ascii="Times New Roman" w:hAnsi="Times New Roman"/>
        </w:rPr>
        <w:lastRenderedPageBreak/>
        <w:t>Положением</w:t>
      </w:r>
      <w:r w:rsidRPr="002C17D6">
        <w:rPr>
          <w:rFonts w:ascii="Times New Roman" w:hAnsi="Times New Roman"/>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2.15.</w:t>
      </w:r>
      <w:r w:rsidR="00101517" w:rsidRPr="002C17D6">
        <w:rPr>
          <w:rFonts w:ascii="Times New Roman" w:hAnsi="Times New Roman"/>
        </w:rPr>
        <w:t>7</w:t>
      </w:r>
      <w:r w:rsidRPr="002C17D6">
        <w:rPr>
          <w:rFonts w:ascii="Times New Roman" w:hAnsi="Times New Roman"/>
        </w:rPr>
        <w:t>. При осуществлении закупки, участниками которой являются только субъекты малого и среднего предпринимательства в случаях, предусмотренных пунктом 2.15.</w:t>
      </w:r>
      <w:r w:rsidR="00101517" w:rsidRPr="002C17D6">
        <w:rPr>
          <w:rFonts w:ascii="Times New Roman" w:hAnsi="Times New Roman"/>
        </w:rPr>
        <w:t>6</w:t>
      </w:r>
      <w:r w:rsidRPr="002C17D6">
        <w:rPr>
          <w:rFonts w:ascii="Times New Roman" w:hAnsi="Times New Roman"/>
        </w:rPr>
        <w:t xml:space="preserve">. настоящего Положения, денежные средства, внесенные на специальный банковский счет в качестве обеспечения заявки на участие в закупке, перечисляются банком на счет Заказчика, указанный в извещении и (или)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являются только субъекты малого и среднего предпринимательства. </w:t>
      </w:r>
    </w:p>
    <w:p w:rsidR="0026221F" w:rsidRPr="002C17D6" w:rsidRDefault="0026221F" w:rsidP="0026221F">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01517" w:rsidRPr="002C17D6">
        <w:rPr>
          <w:rFonts w:ascii="Times New Roman" w:hAnsi="Times New Roman"/>
        </w:rPr>
        <w:t>15</w:t>
      </w:r>
      <w:r w:rsidRPr="002C17D6">
        <w:rPr>
          <w:rFonts w:ascii="Times New Roman" w:hAnsi="Times New Roman"/>
        </w:rPr>
        <w:t>.</w:t>
      </w:r>
      <w:r w:rsidR="00101517" w:rsidRPr="002C17D6">
        <w:rPr>
          <w:rFonts w:ascii="Times New Roman" w:hAnsi="Times New Roman"/>
        </w:rPr>
        <w:t>8</w:t>
      </w:r>
      <w:r w:rsidRPr="002C17D6">
        <w:rPr>
          <w:rFonts w:ascii="Times New Roman" w:hAnsi="Times New Roman"/>
        </w:rPr>
        <w:t xml:space="preserve">. Заказчик рассматривает поступившую независимую гарантию в срок, не превышающий 3-х (трех) рабочих дней со дня ее поступления. </w:t>
      </w:r>
    </w:p>
    <w:p w:rsidR="0026221F" w:rsidRPr="002C17D6" w:rsidRDefault="0026221F" w:rsidP="0026221F">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101517" w:rsidRPr="002C17D6">
        <w:rPr>
          <w:rFonts w:ascii="Times New Roman" w:hAnsi="Times New Roman"/>
        </w:rPr>
        <w:t>5</w:t>
      </w:r>
      <w:r w:rsidRPr="002C17D6">
        <w:rPr>
          <w:rFonts w:ascii="Times New Roman" w:hAnsi="Times New Roman"/>
        </w:rPr>
        <w:t>.</w:t>
      </w:r>
      <w:r w:rsidR="00101517" w:rsidRPr="002C17D6">
        <w:rPr>
          <w:rFonts w:ascii="Times New Roman" w:hAnsi="Times New Roman"/>
        </w:rPr>
        <w:t>9</w:t>
      </w:r>
      <w:r w:rsidRPr="002C17D6">
        <w:rPr>
          <w:rFonts w:ascii="Times New Roman" w:hAnsi="Times New Roman"/>
        </w:rPr>
        <w:t>. В случае отказа в принятии независимой гарантии Заказчик в трехдневный срок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w:t>
      </w:r>
    </w:p>
    <w:p w:rsidR="0026221F" w:rsidRPr="002C17D6" w:rsidRDefault="0026221F" w:rsidP="0026221F">
      <w:pPr>
        <w:pStyle w:val="ConsPlusNormal"/>
        <w:ind w:firstLine="709"/>
        <w:jc w:val="both"/>
        <w:rPr>
          <w:sz w:val="22"/>
          <w:szCs w:val="22"/>
          <w:lang w:eastAsia="en-US"/>
        </w:rPr>
      </w:pPr>
      <w:r w:rsidRPr="002C17D6">
        <w:rPr>
          <w:sz w:val="22"/>
          <w:szCs w:val="22"/>
          <w:lang w:eastAsia="en-US"/>
        </w:rPr>
        <w:t>2.1</w:t>
      </w:r>
      <w:r w:rsidR="00101517" w:rsidRPr="002C17D6">
        <w:rPr>
          <w:sz w:val="22"/>
          <w:szCs w:val="22"/>
          <w:lang w:eastAsia="en-US"/>
        </w:rPr>
        <w:t>6</w:t>
      </w:r>
      <w:r w:rsidRPr="002C17D6">
        <w:rPr>
          <w:sz w:val="22"/>
          <w:szCs w:val="22"/>
          <w:lang w:eastAsia="en-US"/>
        </w:rPr>
        <w:t>. Требование о предоставлении обеспечения исполнения договора.</w:t>
      </w:r>
    </w:p>
    <w:p w:rsidR="0026221F" w:rsidRPr="002C17D6" w:rsidRDefault="0026221F" w:rsidP="0026221F">
      <w:pPr>
        <w:pStyle w:val="ConsPlusNormal"/>
        <w:ind w:firstLine="709"/>
        <w:jc w:val="both"/>
        <w:rPr>
          <w:sz w:val="22"/>
          <w:szCs w:val="22"/>
          <w:lang w:eastAsia="en-US"/>
        </w:rPr>
      </w:pPr>
      <w:r w:rsidRPr="002C17D6">
        <w:rPr>
          <w:sz w:val="22"/>
          <w:szCs w:val="22"/>
          <w:lang w:eastAsia="en-US"/>
        </w:rPr>
        <w:t>2.1</w:t>
      </w:r>
      <w:r w:rsidR="00101517" w:rsidRPr="002C17D6">
        <w:rPr>
          <w:sz w:val="22"/>
          <w:szCs w:val="22"/>
          <w:lang w:eastAsia="en-US"/>
        </w:rPr>
        <w:t>6</w:t>
      </w:r>
      <w:r w:rsidRPr="002C17D6">
        <w:rPr>
          <w:sz w:val="22"/>
          <w:szCs w:val="22"/>
          <w:lang w:eastAsia="en-US"/>
        </w:rPr>
        <w:t xml:space="preserve">.1. Заказчик вправе установить требование о предоставлении обеспечения исполнения договора в размере от 5 (пяти) до 30 (тридцати) процентов НМЦД при проведении конкурентной закупки, участниками которой могут быть любые лица, предусмотренные частью 5 статьи 3 Закона № 223-ФЗ, при заключении договора с единственным поставщиком (исполнителем, подрядчиком), за исключением закупки, участниками которой могут быть только субъекты малого и среднего предпринимательства, при осуществлении которой такое обеспечение устанавливается в соответствии с </w:t>
      </w:r>
      <w:r w:rsidR="00CD7E7B" w:rsidRPr="002C17D6">
        <w:rPr>
          <w:sz w:val="22"/>
          <w:szCs w:val="22"/>
          <w:lang w:eastAsia="en-US"/>
        </w:rPr>
        <w:t>пунктом 2.16.7</w:t>
      </w:r>
      <w:r w:rsidRPr="002C17D6">
        <w:rPr>
          <w:sz w:val="22"/>
          <w:szCs w:val="22"/>
          <w:lang w:eastAsia="en-US"/>
        </w:rPr>
        <w:t>. Положения.</w:t>
      </w:r>
    </w:p>
    <w:p w:rsidR="0026221F" w:rsidRPr="002C17D6" w:rsidRDefault="0026221F" w:rsidP="0026221F">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.2. Если условиями договора, заключаемого по результатам конкурентной закупки, предусмотрена выплата аванса в размере, превышающем 50 (пятьдесят) процентов от суммы договора, Заказчик обязан установить требование о предоставлении обеспечения исполнения договора в размере не менее размера такого аванса.</w:t>
      </w:r>
    </w:p>
    <w:p w:rsidR="0026221F" w:rsidRPr="002C17D6" w:rsidRDefault="002F4158" w:rsidP="0026221F">
      <w:pPr>
        <w:pStyle w:val="ConsPlusNormal"/>
        <w:ind w:firstLine="709"/>
        <w:jc w:val="both"/>
        <w:rPr>
          <w:sz w:val="22"/>
          <w:szCs w:val="22"/>
          <w:lang w:eastAsia="en-US"/>
        </w:rPr>
      </w:pPr>
      <w:r w:rsidRPr="002C17D6">
        <w:rPr>
          <w:sz w:val="22"/>
          <w:szCs w:val="22"/>
          <w:lang w:eastAsia="en-US"/>
        </w:rPr>
        <w:t>2.16</w:t>
      </w:r>
      <w:r w:rsidR="0026221F" w:rsidRPr="002C17D6">
        <w:rPr>
          <w:sz w:val="22"/>
          <w:szCs w:val="22"/>
          <w:lang w:eastAsia="en-US"/>
        </w:rPr>
        <w:t>.3. Если условиями договора, заключаемого по результатам конкурентной закупки,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исполнения договора в размере не менее размера такого аванса, либо требование о банковском сопровождении договора, осуществляемом банками из перечня, предусмотренного в соответствии со статьей 35 Закона № 44-ФЗ.</w:t>
      </w:r>
    </w:p>
    <w:p w:rsidR="0026221F" w:rsidRPr="002C17D6" w:rsidRDefault="0026221F" w:rsidP="0026221F">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.4. В случае если Заказчиком устанавливается требование о предоставлении обеспечения исполнения договора, заключаемого с единственным поставщиком (исполнителем, подрядчиком), 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исполнения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Закона № 44-ФЗ.</w:t>
      </w:r>
    </w:p>
    <w:p w:rsidR="0026221F" w:rsidRPr="002C17D6" w:rsidRDefault="0026221F" w:rsidP="0026221F">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.5. В случае осуществления закупки по заключению энергосервисного договора размер обеспечения исполнения такого договора и порядок его расчета могут определяться Заказчиком в ином порядке.</w:t>
      </w:r>
    </w:p>
    <w:p w:rsidR="0026221F" w:rsidRPr="002C17D6" w:rsidRDefault="0026221F" w:rsidP="0026221F">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.6. Исполнение договора может обеспечиваться путем внесения денежных средств или путем предоставления независимой гарантии. Выбор способа обеспечения исполнения договора осуществляется участником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 установлении требования обеспечения исполнения договора при проведении конкурентных и неконкурентных закупок должны быть установлены:</w:t>
      </w:r>
    </w:p>
    <w:p w:rsidR="00127697" w:rsidRPr="002C17D6" w:rsidRDefault="00127697" w:rsidP="00127697">
      <w:pPr>
        <w:widowControl w:val="0"/>
        <w:numPr>
          <w:ilvl w:val="0"/>
          <w:numId w:val="30"/>
        </w:numPr>
        <w:autoSpaceDE w:val="0"/>
        <w:autoSpaceDN w:val="0"/>
        <w:adjustRightInd w:val="0"/>
        <w:spacing w:after="0" w:line="240" w:lineRule="auto"/>
        <w:jc w:val="both"/>
        <w:rPr>
          <w:rFonts w:ascii="Times New Roman" w:hAnsi="Times New Roman"/>
        </w:rPr>
      </w:pPr>
      <w:r w:rsidRPr="002C17D6">
        <w:rPr>
          <w:rFonts w:ascii="Times New Roman" w:hAnsi="Times New Roman"/>
        </w:rPr>
        <w:t xml:space="preserve"> срок действия обеспечения исполнения договора;</w:t>
      </w:r>
    </w:p>
    <w:p w:rsidR="00127697" w:rsidRPr="002C17D6" w:rsidRDefault="00127697" w:rsidP="00127697">
      <w:pPr>
        <w:widowControl w:val="0"/>
        <w:numPr>
          <w:ilvl w:val="0"/>
          <w:numId w:val="30"/>
        </w:numPr>
        <w:autoSpaceDE w:val="0"/>
        <w:autoSpaceDN w:val="0"/>
        <w:adjustRightInd w:val="0"/>
        <w:spacing w:after="0" w:line="240" w:lineRule="auto"/>
        <w:jc w:val="both"/>
        <w:rPr>
          <w:rFonts w:ascii="Times New Roman" w:hAnsi="Times New Roman"/>
        </w:rPr>
      </w:pPr>
      <w:r w:rsidRPr="002C17D6">
        <w:rPr>
          <w:rFonts w:ascii="Times New Roman" w:hAnsi="Times New Roman"/>
        </w:rPr>
        <w:t xml:space="preserve"> способы обеспечения исполнения договора;</w:t>
      </w:r>
    </w:p>
    <w:p w:rsidR="00127697" w:rsidRPr="002C17D6" w:rsidRDefault="00127697" w:rsidP="00127697">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условия предоставления обеспечения исполнения договора;</w:t>
      </w:r>
    </w:p>
    <w:p w:rsidR="00127697" w:rsidRPr="002C17D6" w:rsidRDefault="00127697" w:rsidP="00127697">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условия возврата и удержания обеспечения исполнения договора, сроки возврата Заказчиком денежных средств, внесенных в качестве обеспечения исполнения договора;</w:t>
      </w:r>
    </w:p>
    <w:p w:rsidR="00127697" w:rsidRPr="002C17D6" w:rsidRDefault="00127697" w:rsidP="00127697">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право поставщика (подрядчика, исполнителя)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27697" w:rsidRPr="002C17D6" w:rsidRDefault="00127697" w:rsidP="00127697">
      <w:pPr>
        <w:widowControl w:val="0"/>
        <w:numPr>
          <w:ilvl w:val="0"/>
          <w:numId w:val="30"/>
        </w:numPr>
        <w:tabs>
          <w:tab w:val="left" w:pos="1134"/>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lastRenderedPageBreak/>
        <w:t>право участников закупок самостоятельно выбирать способ обеспечения исполнения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bCs/>
        </w:rPr>
      </w:pPr>
      <w:r w:rsidRPr="002C17D6">
        <w:rPr>
          <w:rFonts w:ascii="Times New Roman" w:hAnsi="Times New Roman"/>
        </w:rPr>
        <w:t>И</w:t>
      </w:r>
      <w:r w:rsidRPr="002C17D6">
        <w:rPr>
          <w:rFonts w:ascii="Times New Roman" w:hAnsi="Times New Roman"/>
          <w:bCs/>
        </w:rPr>
        <w:t xml:space="preserve">сполнение договора может обеспечиваться залогом денежных средств или </w:t>
      </w:r>
      <w:r w:rsidRPr="002C17D6">
        <w:rPr>
          <w:rFonts w:ascii="Times New Roman" w:hAnsi="Times New Roman"/>
        </w:rPr>
        <w:t>независимой</w:t>
      </w:r>
      <w:r w:rsidRPr="002C17D6">
        <w:rPr>
          <w:rFonts w:ascii="Times New Roman" w:hAnsi="Times New Roman"/>
          <w:bCs/>
        </w:rPr>
        <w:t xml:space="preserve"> гарантией, выданной банком и соответствующей требованиям ст. 368-379 Гражданского кодекса Российской Федерации.</w:t>
      </w:r>
    </w:p>
    <w:p w:rsidR="00127697" w:rsidRPr="002C17D6" w:rsidRDefault="00127697" w:rsidP="00127697">
      <w:pPr>
        <w:spacing w:after="0" w:line="240" w:lineRule="auto"/>
        <w:ind w:firstLine="709"/>
        <w:jc w:val="both"/>
        <w:rPr>
          <w:rFonts w:ascii="Times New Roman" w:hAnsi="Times New Roman"/>
        </w:rPr>
      </w:pPr>
      <w:r w:rsidRPr="002C17D6">
        <w:rPr>
          <w:rFonts w:ascii="Times New Roman" w:hAnsi="Times New Roman"/>
        </w:rPr>
        <w:t>Факт внесения денежных средств в качестве обеспечения исполнения договора подтверждается платежным документом.</w:t>
      </w:r>
    </w:p>
    <w:p w:rsidR="00127697" w:rsidRPr="002C17D6" w:rsidRDefault="00127697" w:rsidP="00127697">
      <w:pPr>
        <w:autoSpaceDE w:val="0"/>
        <w:autoSpaceDN w:val="0"/>
        <w:adjustRightInd w:val="0"/>
        <w:spacing w:after="0" w:line="240" w:lineRule="auto"/>
        <w:ind w:firstLine="709"/>
        <w:jc w:val="both"/>
        <w:rPr>
          <w:rFonts w:ascii="Times New Roman" w:hAnsi="Times New Roman"/>
          <w:bCs/>
        </w:rPr>
      </w:pPr>
      <w:r w:rsidRPr="002C17D6">
        <w:rPr>
          <w:rFonts w:ascii="Times New Roman" w:hAnsi="Times New Roman"/>
        </w:rPr>
        <w:t>В случае если обеспечение исполнения договора предоставляется в виде независимой гарантии Заказчик</w:t>
      </w:r>
      <w:r w:rsidRPr="002C17D6">
        <w:rPr>
          <w:rFonts w:ascii="Times New Roman" w:hAnsi="Times New Roman"/>
          <w:bCs/>
        </w:rPr>
        <w:t xml:space="preserve"> принимает </w:t>
      </w:r>
      <w:r w:rsidRPr="002C17D6">
        <w:rPr>
          <w:rFonts w:ascii="Times New Roman" w:hAnsi="Times New Roman"/>
        </w:rPr>
        <w:t>независимые</w:t>
      </w:r>
      <w:r w:rsidRPr="002C17D6">
        <w:rPr>
          <w:rFonts w:ascii="Times New Roman" w:hAnsi="Times New Roman"/>
          <w:bCs/>
        </w:rPr>
        <w:t xml:space="preserve"> гарантии, выданные банками, соответствующими требованиям, установленным Правительством Российской Федерации.</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w:t>
      </w:r>
      <w:r w:rsidR="002F4158" w:rsidRPr="002C17D6">
        <w:rPr>
          <w:sz w:val="22"/>
          <w:szCs w:val="22"/>
          <w:lang w:eastAsia="en-US"/>
        </w:rPr>
        <w:t>7</w:t>
      </w:r>
      <w:r w:rsidRPr="002C17D6">
        <w:rPr>
          <w:sz w:val="22"/>
          <w:szCs w:val="22"/>
          <w:lang w:eastAsia="en-US"/>
        </w:rPr>
        <w:t>.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1) не может превышать 5 (пять) процентов НМЦД, если договором не предусмотрена выплата аванса;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 устанавливается в размере аванса, если договором предусмотрена выплата аванса.</w:t>
      </w:r>
    </w:p>
    <w:p w:rsidR="0026221F" w:rsidRPr="002C17D6" w:rsidRDefault="0026221F" w:rsidP="0026221F">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w:t>
      </w:r>
      <w:r w:rsidR="002F4158" w:rsidRPr="002C17D6">
        <w:rPr>
          <w:sz w:val="22"/>
          <w:szCs w:val="22"/>
          <w:lang w:eastAsia="en-US"/>
        </w:rPr>
        <w:t>8</w:t>
      </w:r>
      <w:r w:rsidRPr="002C17D6">
        <w:rPr>
          <w:sz w:val="22"/>
          <w:szCs w:val="22"/>
          <w:lang w:eastAsia="en-US"/>
        </w:rPr>
        <w:t xml:space="preserve">. </w:t>
      </w:r>
      <w:r w:rsidRPr="002C17D6">
        <w:rPr>
          <w:sz w:val="22"/>
          <w:szCs w:val="22"/>
        </w:rPr>
        <w:t>Независимая гарантия должна соответствовать требованиям статей 368-379 Гражданского кодекса Российской Федерации.</w:t>
      </w:r>
    </w:p>
    <w:p w:rsidR="00127697" w:rsidRPr="002C17D6" w:rsidRDefault="00127697" w:rsidP="00127697">
      <w:pPr>
        <w:pStyle w:val="ConsPlusNormal"/>
        <w:ind w:firstLine="709"/>
        <w:jc w:val="both"/>
        <w:rPr>
          <w:sz w:val="22"/>
          <w:szCs w:val="22"/>
        </w:rPr>
      </w:pPr>
      <w:r w:rsidRPr="002C17D6">
        <w:rPr>
          <w:sz w:val="22"/>
          <w:szCs w:val="22"/>
        </w:rPr>
        <w:t>Независимая гарантия, предоставляемая в качестве обеспечения исполнения договора должна соответствовать следующим требованиям:</w:t>
      </w:r>
    </w:p>
    <w:p w:rsidR="00127697" w:rsidRPr="002C17D6" w:rsidRDefault="00127697" w:rsidP="00127697">
      <w:pPr>
        <w:pStyle w:val="ConsPlusNormal"/>
        <w:ind w:firstLine="709"/>
        <w:jc w:val="both"/>
        <w:rPr>
          <w:sz w:val="22"/>
          <w:szCs w:val="22"/>
        </w:rPr>
      </w:pPr>
      <w:r w:rsidRPr="002C17D6">
        <w:rPr>
          <w:sz w:val="22"/>
          <w:szCs w:val="22"/>
        </w:rPr>
        <w:t>1) независимая гарантия должна быть выдана гарантом, предусмотренным частью 1 статьи 45 Закона № 44-ФЗ;</w:t>
      </w:r>
    </w:p>
    <w:p w:rsidR="0026221F" w:rsidRPr="002C17D6" w:rsidRDefault="00127697" w:rsidP="00127697">
      <w:pPr>
        <w:pStyle w:val="ConsPlusNormal"/>
        <w:ind w:firstLine="709"/>
        <w:jc w:val="both"/>
        <w:rPr>
          <w:sz w:val="22"/>
          <w:szCs w:val="22"/>
        </w:rPr>
      </w:pPr>
      <w:r w:rsidRPr="002C17D6">
        <w:rPr>
          <w:sz w:val="22"/>
          <w:szCs w:val="22"/>
        </w:rPr>
        <w:t xml:space="preserve">2) информация о независимой гарантии должна быть включена в реестр независимых гарантий, предусмотренный </w:t>
      </w:r>
      <w:hyperlink r:id="rId18" w:history="1">
        <w:r w:rsidRPr="002C17D6">
          <w:rPr>
            <w:sz w:val="22"/>
            <w:szCs w:val="22"/>
          </w:rPr>
          <w:t>частью 8 статьи 45</w:t>
        </w:r>
      </w:hyperlink>
      <w:r w:rsidRPr="002C17D6">
        <w:rPr>
          <w:sz w:val="22"/>
          <w:szCs w:val="22"/>
        </w:rPr>
        <w:t xml:space="preserve"> Закона № 44-ФЗ. </w:t>
      </w:r>
    </w:p>
    <w:p w:rsidR="00127697" w:rsidRPr="002C17D6" w:rsidRDefault="00127697" w:rsidP="00127697">
      <w:pPr>
        <w:pStyle w:val="ConsPlusNormal"/>
        <w:ind w:firstLine="709"/>
        <w:jc w:val="both"/>
        <w:rPr>
          <w:sz w:val="22"/>
          <w:szCs w:val="22"/>
        </w:rPr>
      </w:pPr>
      <w:r w:rsidRPr="002C17D6">
        <w:rPr>
          <w:sz w:val="22"/>
          <w:szCs w:val="22"/>
        </w:rPr>
        <w:t>3) независимая гарантия не может быть отозвана выдавшим ее гарантом.</w:t>
      </w:r>
    </w:p>
    <w:p w:rsidR="00127697" w:rsidRPr="002C17D6" w:rsidRDefault="00127697" w:rsidP="00127697">
      <w:pPr>
        <w:autoSpaceDE w:val="0"/>
        <w:autoSpaceDN w:val="0"/>
        <w:adjustRightInd w:val="0"/>
        <w:spacing w:after="0" w:line="240" w:lineRule="auto"/>
        <w:ind w:firstLine="709"/>
        <w:jc w:val="both"/>
        <w:rPr>
          <w:rFonts w:ascii="Times New Roman" w:hAnsi="Times New Roman"/>
          <w:bCs/>
        </w:rPr>
      </w:pPr>
      <w:r w:rsidRPr="002C17D6">
        <w:rPr>
          <w:rFonts w:ascii="Times New Roman" w:hAnsi="Times New Roman"/>
        </w:rPr>
        <w:t>Независимая</w:t>
      </w:r>
      <w:r w:rsidRPr="002C17D6">
        <w:rPr>
          <w:rFonts w:ascii="Times New Roman" w:hAnsi="Times New Roman"/>
          <w:bCs/>
        </w:rPr>
        <w:t xml:space="preserve"> гарантия должна быть безотзывной и должна содержать:</w:t>
      </w:r>
    </w:p>
    <w:p w:rsidR="00555E7C" w:rsidRPr="002C17D6" w:rsidRDefault="002F4158" w:rsidP="00555E7C">
      <w:pPr>
        <w:pStyle w:val="ConsPlusNormal"/>
        <w:ind w:firstLine="709"/>
        <w:jc w:val="both"/>
        <w:rPr>
          <w:sz w:val="22"/>
          <w:szCs w:val="22"/>
        </w:rPr>
      </w:pPr>
      <w:r w:rsidRPr="002C17D6">
        <w:rPr>
          <w:sz w:val="22"/>
          <w:szCs w:val="22"/>
        </w:rPr>
        <w:t>1</w:t>
      </w:r>
      <w:r w:rsidR="00555E7C" w:rsidRPr="002C17D6">
        <w:rPr>
          <w:sz w:val="22"/>
          <w:szCs w:val="22"/>
        </w:rPr>
        <w:t>)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актов, подтверждающих неисполнение участником закупки обязательств, обеспечиваемых такой гарантией;</w:t>
      </w:r>
    </w:p>
    <w:p w:rsidR="00555E7C" w:rsidRPr="002C17D6" w:rsidRDefault="002F4158" w:rsidP="00555E7C">
      <w:pPr>
        <w:pStyle w:val="ConsPlusNormal"/>
        <w:ind w:firstLine="709"/>
        <w:jc w:val="both"/>
        <w:rPr>
          <w:sz w:val="22"/>
          <w:szCs w:val="22"/>
        </w:rPr>
      </w:pPr>
      <w:r w:rsidRPr="002C17D6">
        <w:rPr>
          <w:sz w:val="22"/>
          <w:szCs w:val="22"/>
        </w:rPr>
        <w:t>2</w:t>
      </w:r>
      <w:r w:rsidR="00555E7C" w:rsidRPr="002C17D6">
        <w:rPr>
          <w:sz w:val="22"/>
          <w:szCs w:val="22"/>
        </w:rPr>
        <w:t>) указание на срок действия независимой гарантии, который не может составлять менее 1 (одного) месяца с даты окончания предусмотренного извещением и (или) документацией о такой закупке срока исполнения основного обязательства.</w:t>
      </w:r>
    </w:p>
    <w:p w:rsidR="00127697" w:rsidRPr="002C17D6" w:rsidRDefault="002F4158" w:rsidP="00FF6394">
      <w:pPr>
        <w:tabs>
          <w:tab w:val="left" w:pos="1134"/>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bCs/>
        </w:rPr>
        <w:t>3</w:t>
      </w:r>
      <w:r w:rsidR="00127697" w:rsidRPr="002C17D6">
        <w:rPr>
          <w:rFonts w:ascii="Times New Roman" w:hAnsi="Times New Roman"/>
          <w:bCs/>
        </w:rPr>
        <w:t xml:space="preserve">) условие </w:t>
      </w:r>
      <w:r w:rsidR="00127697" w:rsidRPr="002C17D6">
        <w:rPr>
          <w:rFonts w:ascii="Times New Roman" w:hAnsi="Times New Roman"/>
          <w:lang w:eastAsia="ru-RU"/>
        </w:rPr>
        <w:t xml:space="preserve">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p>
    <w:p w:rsidR="00FF6394" w:rsidRPr="002C17D6" w:rsidRDefault="00FF6394" w:rsidP="00FF6394">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w:t>
      </w:r>
      <w:r w:rsidR="002F4158" w:rsidRPr="002C17D6">
        <w:rPr>
          <w:sz w:val="22"/>
          <w:szCs w:val="22"/>
          <w:lang w:eastAsia="en-US"/>
        </w:rPr>
        <w:t>9</w:t>
      </w:r>
      <w:r w:rsidRPr="002C17D6">
        <w:rPr>
          <w:sz w:val="22"/>
          <w:szCs w:val="22"/>
          <w:lang w:eastAsia="en-US"/>
        </w:rPr>
        <w:t xml:space="preserve">. При осуществлении конкурентной закупки, участниками которой могут быть только субъекты малого и среднего предпринимательства, независимая гарантия должна соответствовать требованиям, установленным Постановлением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w:t>
      </w:r>
    </w:p>
    <w:p w:rsidR="00FF6394" w:rsidRPr="002C17D6" w:rsidRDefault="00FF6394" w:rsidP="000B4F92">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2F4158" w:rsidRPr="002C17D6">
        <w:rPr>
          <w:rFonts w:ascii="Times New Roman" w:hAnsi="Times New Roman"/>
        </w:rPr>
        <w:t>6</w:t>
      </w:r>
      <w:r w:rsidRPr="002C17D6">
        <w:rPr>
          <w:rFonts w:ascii="Times New Roman" w:hAnsi="Times New Roman"/>
        </w:rPr>
        <w:t>.1</w:t>
      </w:r>
      <w:r w:rsidR="002F4158" w:rsidRPr="002C17D6">
        <w:rPr>
          <w:rFonts w:ascii="Times New Roman" w:hAnsi="Times New Roman"/>
        </w:rPr>
        <w:t>0</w:t>
      </w:r>
      <w:r w:rsidRPr="002C17D6">
        <w:rPr>
          <w:rFonts w:ascii="Times New Roman" w:hAnsi="Times New Roman"/>
        </w:rPr>
        <w:t>. Заказчик рассматривает поступившую независимую гарантию в срок, не превышающий 3-х (трех) рабочих дней со дня ее поступления.</w:t>
      </w:r>
      <w:r w:rsidR="000B4F92" w:rsidRPr="002C17D6">
        <w:rPr>
          <w:rFonts w:ascii="Times New Roman" w:hAnsi="Times New Roman"/>
        </w:rPr>
        <w:t xml:space="preserve"> </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.1</w:t>
      </w:r>
      <w:r w:rsidR="002F4158" w:rsidRPr="002C17D6">
        <w:rPr>
          <w:sz w:val="22"/>
          <w:szCs w:val="22"/>
          <w:lang w:eastAsia="en-US"/>
        </w:rPr>
        <w:t>1</w:t>
      </w:r>
      <w:r w:rsidRPr="002C17D6">
        <w:rPr>
          <w:sz w:val="22"/>
          <w:szCs w:val="22"/>
          <w:lang w:eastAsia="en-US"/>
        </w:rPr>
        <w:t>. Несоответствие независимой гарантии, предоставленной участником закупки, является основанием для отказа в принятии ее Заказчиком.</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.1</w:t>
      </w:r>
      <w:r w:rsidR="002F4158" w:rsidRPr="002C17D6">
        <w:rPr>
          <w:sz w:val="22"/>
          <w:szCs w:val="22"/>
          <w:lang w:eastAsia="en-US"/>
        </w:rPr>
        <w:t>2</w:t>
      </w:r>
      <w:r w:rsidRPr="002C17D6">
        <w:rPr>
          <w:sz w:val="22"/>
          <w:szCs w:val="22"/>
          <w:lang w:eastAsia="en-US"/>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FF6394" w:rsidRPr="002C17D6" w:rsidRDefault="00FF6394" w:rsidP="00FF6394">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2F4158" w:rsidRPr="002C17D6">
        <w:rPr>
          <w:rFonts w:ascii="Times New Roman" w:hAnsi="Times New Roman"/>
        </w:rPr>
        <w:t>6</w:t>
      </w:r>
      <w:r w:rsidRPr="002C17D6">
        <w:rPr>
          <w:rFonts w:ascii="Times New Roman" w:hAnsi="Times New Roman"/>
        </w:rPr>
        <w:t>.1</w:t>
      </w:r>
      <w:r w:rsidR="002F4158" w:rsidRPr="002C17D6">
        <w:rPr>
          <w:rFonts w:ascii="Times New Roman" w:hAnsi="Times New Roman"/>
        </w:rPr>
        <w:t>3</w:t>
      </w:r>
      <w:r w:rsidRPr="002C17D6">
        <w:rPr>
          <w:rFonts w:ascii="Times New Roman" w:hAnsi="Times New Roman"/>
        </w:rPr>
        <w:t>. В случае предъявления замечаний Заказчиком к предъявленной поставщиком (исполнителем, подрядчиком) гарантии, поставщик (исполнитель, подрядчик) обязуется устранить замечания в срок не более 3-х (трех) рабочих дней с даты их направления Заказчиком.</w:t>
      </w:r>
    </w:p>
    <w:p w:rsidR="00FF6394" w:rsidRPr="002C17D6" w:rsidRDefault="00FF6394" w:rsidP="000B4F92">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2.1</w:t>
      </w:r>
      <w:r w:rsidR="002F4158" w:rsidRPr="002C17D6">
        <w:rPr>
          <w:rFonts w:ascii="Times New Roman" w:hAnsi="Times New Roman"/>
        </w:rPr>
        <w:t>6</w:t>
      </w:r>
      <w:r w:rsidRPr="002C17D6">
        <w:rPr>
          <w:rFonts w:ascii="Times New Roman" w:hAnsi="Times New Roman"/>
        </w:rPr>
        <w:t>.1</w:t>
      </w:r>
      <w:r w:rsidR="002F4158" w:rsidRPr="002C17D6">
        <w:rPr>
          <w:rFonts w:ascii="Times New Roman" w:hAnsi="Times New Roman"/>
        </w:rPr>
        <w:t>4</w:t>
      </w:r>
      <w:r w:rsidRPr="002C17D6">
        <w:rPr>
          <w:rFonts w:ascii="Times New Roman" w:hAnsi="Times New Roman"/>
        </w:rPr>
        <w:t>. В случае отказа в принятии независимой гарантии Заказчик в трехдневный срок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.1</w:t>
      </w:r>
      <w:r w:rsidR="002F4158" w:rsidRPr="002C17D6">
        <w:rPr>
          <w:sz w:val="22"/>
          <w:szCs w:val="22"/>
          <w:lang w:eastAsia="en-US"/>
        </w:rPr>
        <w:t>5</w:t>
      </w:r>
      <w:r w:rsidRPr="002C17D6">
        <w:rPr>
          <w:sz w:val="22"/>
          <w:szCs w:val="22"/>
          <w:lang w:eastAsia="en-US"/>
        </w:rPr>
        <w:t xml:space="preserve">. Денежные средства, внесенные на счет Заказчика в качестве обеспечения исполнения договора, возвращаются на счет поставщика (исполнителя, подрядчика) не позднее 30 (тридцати) дней с даты </w:t>
      </w:r>
      <w:r w:rsidR="00BA7A08" w:rsidRPr="002C17D6">
        <w:rPr>
          <w:sz w:val="22"/>
          <w:szCs w:val="22"/>
          <w:lang w:eastAsia="en-US"/>
        </w:rPr>
        <w:t xml:space="preserve">надлежащего </w:t>
      </w:r>
      <w:r w:rsidRPr="002C17D6">
        <w:rPr>
          <w:sz w:val="22"/>
          <w:szCs w:val="22"/>
          <w:lang w:eastAsia="en-US"/>
        </w:rPr>
        <w:t>исполнения поставщиком (исполнителем, подрядчиком) обязательств, предусмотренных договором, за исключением случаев невозврата такого обеспечения в соответствии с условиями договора.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6.16. З</w:t>
      </w:r>
      <w:r w:rsidRPr="002C17D6">
        <w:rPr>
          <w:sz w:val="22"/>
          <w:szCs w:val="22"/>
          <w:lang w:eastAsia="en-US"/>
        </w:rPr>
        <w:t>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.1</w:t>
      </w:r>
      <w:r w:rsidR="002F4158" w:rsidRPr="002C17D6">
        <w:rPr>
          <w:sz w:val="22"/>
          <w:szCs w:val="22"/>
          <w:lang w:eastAsia="en-US"/>
        </w:rPr>
        <w:t>7</w:t>
      </w:r>
      <w:r w:rsidRPr="002C17D6">
        <w:rPr>
          <w:sz w:val="22"/>
          <w:szCs w:val="22"/>
          <w:lang w:eastAsia="en-US"/>
        </w:rPr>
        <w:t>. Обеспечение исполнения договора удерживается и не возвращается поставщику (исполнителю, подрядчику) в случае расторжения договора в одностороннем порядке, судебном порядке в связи с неисполнением или ненадлежащим исполнением обязательств поставщиком (исполнителем, подрядчиком) в объеме,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00BA7A08" w:rsidRPr="002C17D6">
        <w:rPr>
          <w:sz w:val="22"/>
          <w:szCs w:val="22"/>
          <w:lang w:eastAsia="en-US"/>
        </w:rPr>
        <w:t>.</w:t>
      </w:r>
    </w:p>
    <w:p w:rsidR="00BA7A08" w:rsidRPr="002C17D6" w:rsidRDefault="00BA7A08" w:rsidP="000B4F92">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.1</w:t>
      </w:r>
      <w:r w:rsidR="002F4158" w:rsidRPr="002C17D6">
        <w:rPr>
          <w:sz w:val="22"/>
          <w:szCs w:val="22"/>
          <w:lang w:eastAsia="en-US"/>
        </w:rPr>
        <w:t>8</w:t>
      </w:r>
      <w:r w:rsidRPr="002C17D6">
        <w:rPr>
          <w:sz w:val="22"/>
          <w:szCs w:val="22"/>
          <w:lang w:eastAsia="en-US"/>
        </w:rPr>
        <w:t>. Обеспечение исполнения договора удерживается и не возвращается поставщику (исполнителю, подрядчику) при невыполнении поставщиком (исполнителем, подрядчиком) требования Заказчика по возврату аванса или непогашенной части аванса в случае нарушения поставщиком (исполнителем, подрядчиком) условий выполнения договора в объеме внесенного аванса или части аванса.</w:t>
      </w:r>
      <w:r w:rsidR="000B4F92" w:rsidRPr="002C17D6">
        <w:rPr>
          <w:sz w:val="22"/>
          <w:szCs w:val="22"/>
          <w:lang w:eastAsia="en-US"/>
        </w:rPr>
        <w:t xml:space="preserve"> </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.1</w:t>
      </w:r>
      <w:r w:rsidR="002F4158" w:rsidRPr="002C17D6">
        <w:rPr>
          <w:sz w:val="22"/>
          <w:szCs w:val="22"/>
          <w:lang w:eastAsia="en-US"/>
        </w:rPr>
        <w:t>9</w:t>
      </w:r>
      <w:r w:rsidRPr="002C17D6">
        <w:rPr>
          <w:sz w:val="22"/>
          <w:szCs w:val="22"/>
          <w:lang w:eastAsia="en-US"/>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 xml:space="preserve">В ходе исполнения договора способ обеспечения исполнения договора может быть изменен. </w:t>
      </w:r>
    </w:p>
    <w:p w:rsidR="00BA7A08" w:rsidRPr="002C17D6" w:rsidRDefault="00BA7A08" w:rsidP="000B4F92">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6</w:t>
      </w:r>
      <w:r w:rsidRPr="002C17D6">
        <w:rPr>
          <w:sz w:val="22"/>
          <w:szCs w:val="22"/>
          <w:lang w:eastAsia="en-US"/>
        </w:rPr>
        <w:t>.2</w:t>
      </w:r>
      <w:r w:rsidR="002F4158" w:rsidRPr="002C17D6">
        <w:rPr>
          <w:sz w:val="22"/>
          <w:szCs w:val="22"/>
          <w:lang w:eastAsia="en-US"/>
        </w:rPr>
        <w:t>0</w:t>
      </w:r>
      <w:r w:rsidRPr="002C17D6">
        <w:rPr>
          <w:sz w:val="22"/>
          <w:szCs w:val="22"/>
          <w:lang w:eastAsia="en-US"/>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(исполнителем, подрядчиком) своих обязательств по договору, поставщик (исполнитель, подрядчик) обязуется в течение 5 (пяти) рабочих дней предоставить Заказчику иное (новое) надлежащее обеспечение исполнения договора на тех же условиях и в том же размере, что указаны в договоре. При невыполнении этого условия договор считается неисполненным по вине поставщика (исполнителя, подрядчика) с последствиями, вытекающими для него из содержания договора.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7</w:t>
      </w:r>
      <w:r w:rsidRPr="002C17D6">
        <w:rPr>
          <w:sz w:val="22"/>
          <w:szCs w:val="22"/>
          <w:lang w:eastAsia="en-US"/>
        </w:rPr>
        <w:t>. Требование об обеспечении исполнения гарантийных обязательств.</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2F4158" w:rsidRPr="002C17D6">
        <w:rPr>
          <w:rFonts w:ascii="Times New Roman" w:hAnsi="Times New Roman"/>
        </w:rPr>
        <w:t>7</w:t>
      </w:r>
      <w:r w:rsidRPr="002C17D6">
        <w:rPr>
          <w:rFonts w:ascii="Times New Roman" w:hAnsi="Times New Roman"/>
        </w:rPr>
        <w:t>.1. Заказчик вправе установить требование об обеспечении исполнения гарантийных обязательств, предусмотренных договором. Размер обеспечения гарантийных обязательств не может превышать 10 (десять) процентов НМЦД, от цены контракта, заключаемого с единственным поставщиком (подрядчиком, исполнителем).</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7</w:t>
      </w:r>
      <w:r w:rsidRPr="002C17D6">
        <w:rPr>
          <w:sz w:val="22"/>
          <w:szCs w:val="22"/>
          <w:lang w:eastAsia="en-US"/>
        </w:rPr>
        <w:t>.2. Обеспечение исполнения гарантийных обязательств может предоставляться путем перечисления денежных средств на счет Заказчика или путем предоставления независимой гарантии.</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 xml:space="preserve">В отношении независимой гарантии, предоставляемой в качестве обеспечения исполнения гарантийных обязательств, применяются положения подпунктов </w:t>
      </w:r>
      <w:r w:rsidR="00CD7E7B" w:rsidRPr="002C17D6">
        <w:rPr>
          <w:sz w:val="22"/>
          <w:szCs w:val="22"/>
          <w:lang w:eastAsia="en-US"/>
        </w:rPr>
        <w:t xml:space="preserve">2.16.8. - 2.16.14. </w:t>
      </w:r>
      <w:r w:rsidRPr="002C17D6">
        <w:rPr>
          <w:sz w:val="22"/>
          <w:szCs w:val="22"/>
          <w:lang w:eastAsia="en-US"/>
        </w:rPr>
        <w:t>настоящего Положения. При этом срок действия такой гарантии не может составлять менее 1 (одного) месяца с даты окончания срока исполнения обязательств, которые должны быть обеспечены такой гарантией.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2F4158" w:rsidRPr="002C17D6">
        <w:rPr>
          <w:rFonts w:ascii="Times New Roman" w:hAnsi="Times New Roman"/>
        </w:rPr>
        <w:t>7</w:t>
      </w:r>
      <w:r w:rsidRPr="002C17D6">
        <w:rPr>
          <w:rFonts w:ascii="Times New Roman" w:hAnsi="Times New Roman"/>
        </w:rPr>
        <w:t>.3.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2F4158" w:rsidRPr="002C17D6">
        <w:rPr>
          <w:rFonts w:ascii="Times New Roman" w:hAnsi="Times New Roman"/>
        </w:rPr>
        <w:t>7</w:t>
      </w:r>
      <w:r w:rsidRPr="002C17D6">
        <w:rPr>
          <w:rFonts w:ascii="Times New Roman" w:hAnsi="Times New Roman"/>
        </w:rPr>
        <w:t>.4. 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начала и окончания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rsidR="00127697" w:rsidRPr="002C17D6" w:rsidRDefault="00127697" w:rsidP="00127697">
      <w:pPr>
        <w:pStyle w:val="ConsPlusNormal"/>
        <w:ind w:firstLine="709"/>
        <w:jc w:val="both"/>
        <w:rPr>
          <w:sz w:val="22"/>
          <w:szCs w:val="22"/>
          <w:lang w:eastAsia="en-US"/>
        </w:rPr>
      </w:pPr>
      <w:r w:rsidRPr="002C17D6">
        <w:rPr>
          <w:sz w:val="22"/>
          <w:szCs w:val="22"/>
          <w:lang w:eastAsia="en-US"/>
        </w:rPr>
        <w:lastRenderedPageBreak/>
        <w:t>2.1</w:t>
      </w:r>
      <w:r w:rsidR="002F4158" w:rsidRPr="002C17D6">
        <w:rPr>
          <w:sz w:val="22"/>
          <w:szCs w:val="22"/>
          <w:lang w:eastAsia="en-US"/>
        </w:rPr>
        <w:t>7</w:t>
      </w:r>
      <w:r w:rsidRPr="002C17D6">
        <w:rPr>
          <w:sz w:val="22"/>
          <w:szCs w:val="22"/>
          <w:lang w:eastAsia="en-US"/>
        </w:rPr>
        <w:t>.5. Денежные средства, внесенные в качестве обеспечения исполнения гарантийных обязательств, возвращаются Заказчиком в течение 10 (десяти) рабочих дней со дня надлежащего исполнения поставщиком (исполнителем, подрядчиком) гарантийных обязательств по договору.</w:t>
      </w:r>
    </w:p>
    <w:p w:rsidR="00BA7A08" w:rsidRPr="002C17D6" w:rsidRDefault="00BA7A08" w:rsidP="00BA7A08">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7</w:t>
      </w:r>
      <w:r w:rsidRPr="002C17D6">
        <w:rPr>
          <w:sz w:val="22"/>
          <w:szCs w:val="22"/>
          <w:lang w:eastAsia="en-US"/>
        </w:rPr>
        <w:t xml:space="preserve">.6. Обеспечение исполнения гарантийных обязательств удерживается и не возвращается поставщику (исполнителю, подрядчику) в случае неисполнения или ненадлежащего исполнения поставщиком (исполнителем, подрядчиком) гарантийных обязательств по договору в объеме фактически понесенного ущерба, непосредственно обусловленного обстоятельствами </w:t>
      </w:r>
      <w:bookmarkStart w:id="2" w:name="_Hlk135904265"/>
      <w:r w:rsidRPr="002C17D6">
        <w:rPr>
          <w:sz w:val="22"/>
          <w:szCs w:val="22"/>
          <w:lang w:eastAsia="en-US"/>
        </w:rPr>
        <w:t>неисполнения или ненадлежащего исполнения поставщиком (исполнителем, подрядчиком) гарантийных обязательств по договору</w:t>
      </w:r>
      <w:bookmarkEnd w:id="2"/>
      <w:r w:rsidRPr="002C17D6">
        <w:rPr>
          <w:sz w:val="22"/>
          <w:szCs w:val="22"/>
          <w:lang w:eastAsia="en-US"/>
        </w:rPr>
        <w:t xml:space="preserve">, а также в объеме понесенных Заказчиком расходов на восстановление товаров, работ, услуг в случае неисполнения или ненадлежащего исполнения поставщиком (исполнителем, подрядчиком) гарантийных обязательств по договору.  </w:t>
      </w:r>
    </w:p>
    <w:p w:rsidR="00BA7A08" w:rsidRPr="002C17D6" w:rsidRDefault="00BA7A08" w:rsidP="00BA7A08">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7</w:t>
      </w:r>
      <w:r w:rsidRPr="002C17D6">
        <w:rPr>
          <w:sz w:val="22"/>
          <w:szCs w:val="22"/>
          <w:lang w:eastAsia="en-US"/>
        </w:rPr>
        <w:t>.7. В ходе исполнения гарантийных обязательств способ обеспечения исполнения гарантийных обязательств может быть изменен.</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8</w:t>
      </w:r>
      <w:r w:rsidRPr="002C17D6">
        <w:rPr>
          <w:sz w:val="22"/>
          <w:szCs w:val="22"/>
          <w:lang w:eastAsia="en-US"/>
        </w:rPr>
        <w:t>. Антидемпинговые меры</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2.1</w:t>
      </w:r>
      <w:r w:rsidR="002F4158" w:rsidRPr="002C17D6">
        <w:rPr>
          <w:sz w:val="22"/>
          <w:szCs w:val="22"/>
          <w:lang w:eastAsia="en-US"/>
        </w:rPr>
        <w:t>8</w:t>
      </w:r>
      <w:r w:rsidRPr="002C17D6">
        <w:rPr>
          <w:sz w:val="22"/>
          <w:szCs w:val="22"/>
          <w:lang w:eastAsia="en-US"/>
        </w:rPr>
        <w:t>.1. Заказчик вправе применить антидемпинговые меры к участнику конкурентной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одним из следующих способов:</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1) установления требования о предоставлении обеспечения исполнения договора в размере, превышающем в 1,5 (полтора) раза размер обеспечения исполнения договора, указанного в извещении и (или) документации о закупке, но не менее чем в размере аванса (если договором предусмотрена выплата аванса);</w:t>
      </w:r>
    </w:p>
    <w:p w:rsidR="00127697" w:rsidRPr="002C17D6" w:rsidRDefault="00127697" w:rsidP="00127697">
      <w:pPr>
        <w:pStyle w:val="ConsPlusNormal"/>
        <w:ind w:firstLine="709"/>
        <w:jc w:val="both"/>
        <w:rPr>
          <w:sz w:val="22"/>
          <w:szCs w:val="22"/>
          <w:lang w:eastAsia="en-US"/>
        </w:rPr>
      </w:pPr>
      <w:r w:rsidRPr="002C17D6">
        <w:rPr>
          <w:sz w:val="22"/>
          <w:szCs w:val="22"/>
          <w:lang w:eastAsia="en-US"/>
        </w:rPr>
        <w:t>2)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127697" w:rsidRPr="002C17D6" w:rsidRDefault="002F4158" w:rsidP="00127697">
      <w:pPr>
        <w:pStyle w:val="ConsPlusNormal"/>
        <w:ind w:firstLine="709"/>
        <w:jc w:val="both"/>
        <w:rPr>
          <w:sz w:val="22"/>
          <w:szCs w:val="22"/>
          <w:lang w:eastAsia="en-US"/>
        </w:rPr>
      </w:pPr>
      <w:r w:rsidRPr="002C17D6">
        <w:rPr>
          <w:sz w:val="22"/>
          <w:szCs w:val="22"/>
          <w:lang w:eastAsia="en-US"/>
        </w:rPr>
        <w:t>2.18</w:t>
      </w:r>
      <w:r w:rsidR="00127697" w:rsidRPr="002C17D6">
        <w:rPr>
          <w:sz w:val="22"/>
          <w:szCs w:val="22"/>
          <w:lang w:eastAsia="en-US"/>
        </w:rPr>
        <w:t>.2. При осуществлении конкурентной закупки, участниками которой могут быть только субъекты малого и среднего предпринимательства, Заказчик вправе применить антидемпинговые меры 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 заключения договора с таким участником обоснования предлагаемой им цены договора (гарантийное письмо от производителя с указанием цены и количества поставляемого товара, технико-экономический расчет, сметный расчет и т.д.).</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2F4158" w:rsidRPr="002C17D6">
        <w:rPr>
          <w:rFonts w:ascii="Times New Roman" w:hAnsi="Times New Roman"/>
        </w:rPr>
        <w:t>9</w:t>
      </w:r>
      <w:r w:rsidRPr="002C17D6">
        <w:rPr>
          <w:rFonts w:ascii="Times New Roman" w:hAnsi="Times New Roman"/>
        </w:rPr>
        <w:t>. Заказчик вправе применять положения пункта 2.</w:t>
      </w:r>
      <w:r w:rsidR="00E752CF" w:rsidRPr="002C17D6">
        <w:rPr>
          <w:rFonts w:ascii="Times New Roman" w:hAnsi="Times New Roman"/>
        </w:rPr>
        <w:t>18.</w:t>
      </w:r>
      <w:r w:rsidRPr="002C17D6">
        <w:rPr>
          <w:rFonts w:ascii="Times New Roman" w:hAnsi="Times New Roman"/>
        </w:rPr>
        <w:t xml:space="preserve"> настоящего Положения при осуществлении неконкурентных закупок.</w:t>
      </w:r>
    </w:p>
    <w:p w:rsidR="00127697" w:rsidRPr="002C17D6" w:rsidRDefault="002F4158"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2.20</w:t>
      </w:r>
      <w:r w:rsidR="00127697" w:rsidRPr="002C17D6">
        <w:rPr>
          <w:rFonts w:ascii="Times New Roman" w:hAnsi="Times New Roman"/>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27697" w:rsidRPr="002C17D6" w:rsidRDefault="002F4158"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2.20</w:t>
      </w:r>
      <w:r w:rsidR="00127697" w:rsidRPr="002C17D6">
        <w:rPr>
          <w:rFonts w:ascii="Times New Roman" w:hAnsi="Times New Roman"/>
        </w:rPr>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дата подписания протокола;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количество поданных на участие в закупке (этапе закупки) заявок, а также дата и время регистрации каждой такой заявки;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3.1) количества заявок на участие в закупке, которые отклонены;</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причины, по которым конкурентная закупка признана несостоявшейся, в случае ее признания таковой;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иные сведения, предусмотренные Законом № 223-ФЗ, иными нормативными правовыми актами Российской Федерации, настоящим Положением.</w:t>
      </w:r>
    </w:p>
    <w:p w:rsidR="00127697" w:rsidRPr="002C17D6" w:rsidRDefault="002F4158"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2.20</w:t>
      </w:r>
      <w:r w:rsidR="00127697" w:rsidRPr="002C17D6">
        <w:rPr>
          <w:rFonts w:ascii="Times New Roman" w:hAnsi="Times New Roman"/>
        </w:rPr>
        <w:t>.2. Протокол, составленный по итогам конкурентной закупки (далее - итоговый протокол), должен содержать следующие сведения: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дата подписания протокола;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количество поданных заявок на участие в закупке, а также дата и время регистрации каждой такой заявки;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4.1) количества заявок на участие в закупке, окончательных предложений, которые отклонены;</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причины, по которым закупка признана несостоявшейся, в случае признания ее таковой;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7) иные сведения, предусмотренные Законом № 223-ФЗ, иными нормативными правовыми актами Российской Федерации, настоящим Положением.</w:t>
      </w:r>
    </w:p>
    <w:p w:rsidR="00127697" w:rsidRPr="002C17D6" w:rsidRDefault="002F4158"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2.21</w:t>
      </w:r>
      <w:r w:rsidR="00127697" w:rsidRPr="002C17D6">
        <w:rPr>
          <w:rFonts w:ascii="Times New Roman" w:hAnsi="Times New Roman"/>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w:t>
      </w:r>
      <w:r w:rsidR="00E752CF" w:rsidRPr="002C17D6">
        <w:rPr>
          <w:rFonts w:ascii="Times New Roman" w:hAnsi="Times New Roman"/>
        </w:rPr>
        <w:t xml:space="preserve">етствии с Законом </w:t>
      </w:r>
      <w:r w:rsidR="00127697" w:rsidRPr="002C17D6">
        <w:rPr>
          <w:rFonts w:ascii="Times New Roman" w:hAnsi="Times New Roman"/>
        </w:rPr>
        <w:t>№ 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w:t>
      </w:r>
      <w:r w:rsidR="002F4158" w:rsidRPr="002C17D6">
        <w:rPr>
          <w:rFonts w:ascii="Times New Roman" w:hAnsi="Times New Roman"/>
        </w:rPr>
        <w:t>2</w:t>
      </w:r>
      <w:r w:rsidRPr="002C17D6">
        <w:rPr>
          <w:rFonts w:ascii="Times New Roman" w:hAnsi="Times New Roman"/>
        </w:rPr>
        <w:t>. Размещенные в единой информационной системе и на сайте Заказчика в соответствии с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w:t>
      </w:r>
      <w:r w:rsidR="002F4158" w:rsidRPr="002C17D6">
        <w:rPr>
          <w:rFonts w:ascii="Times New Roman" w:hAnsi="Times New Roman"/>
        </w:rPr>
        <w:t>3</w:t>
      </w:r>
      <w:r w:rsidRPr="002C17D6">
        <w:rPr>
          <w:rFonts w:ascii="Times New Roman" w:hAnsi="Times New Roman"/>
        </w:rPr>
        <w:t>. Не подлежат размещению в единой информационной системе: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 сведения об осуществлении закупок товаров, работ, услуг, о заключении договоров, составляющие государственную </w:t>
      </w:r>
      <w:hyperlink r:id="rId19" w:history="1">
        <w:r w:rsidRPr="002C17D6">
          <w:rPr>
            <w:rStyle w:val="ab"/>
            <w:rFonts w:ascii="Times New Roman" w:hAnsi="Times New Roman"/>
            <w:color w:val="auto"/>
          </w:rPr>
          <w:t>тайну</w:t>
        </w:r>
      </w:hyperlink>
      <w:r w:rsidRPr="002C17D6">
        <w:rPr>
          <w:rFonts w:ascii="Times New Roman" w:hAnsi="Times New Roman"/>
        </w:rPr>
        <w:t>;</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2) сведения о закупке, по которым принято решение Правительства Российской Федерации в соответствии с </w:t>
      </w:r>
      <w:hyperlink r:id="rId20" w:history="1">
        <w:r w:rsidRPr="002C17D6">
          <w:rPr>
            <w:rStyle w:val="ab"/>
            <w:rFonts w:ascii="Times New Roman" w:hAnsi="Times New Roman"/>
            <w:color w:val="auto"/>
          </w:rPr>
          <w:t>ч.</w:t>
        </w:r>
      </w:hyperlink>
      <w:r w:rsidRPr="002C17D6">
        <w:rPr>
          <w:rFonts w:ascii="Times New Roman" w:hAnsi="Times New Roman"/>
        </w:rPr>
        <w:t xml:space="preserve"> 15 ст. 4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сведения о закупке товаров, работ, услуг, стоимость которых не превышает сто тысяч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независимых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2.2</w:t>
      </w:r>
      <w:r w:rsidR="002F4158" w:rsidRPr="002C17D6">
        <w:rPr>
          <w:rFonts w:ascii="Times New Roman" w:hAnsi="Times New Roman"/>
        </w:rPr>
        <w:t>4</w:t>
      </w:r>
      <w:r w:rsidRPr="002C17D6">
        <w:rPr>
          <w:rFonts w:ascii="Times New Roman" w:hAnsi="Times New Roman"/>
        </w:rPr>
        <w:t>. Заказчик не позднее 10-го числа месяца, следующего за отчетным месяцем, размещает в единой информационной системе: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w:t>
      </w:r>
      <w:r w:rsidR="00E752CF" w:rsidRPr="002C17D6">
        <w:rPr>
          <w:rFonts w:ascii="Times New Roman" w:hAnsi="Times New Roman"/>
        </w:rPr>
        <w:t>тветствии с ч. 3 ст. 4.1 Закона</w:t>
      </w:r>
      <w:r w:rsidRPr="002C17D6">
        <w:rPr>
          <w:rFonts w:ascii="Times New Roman" w:hAnsi="Times New Roman"/>
        </w:rPr>
        <w:t xml:space="preserve">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w:t>
      </w:r>
      <w:r w:rsidR="002F4158" w:rsidRPr="002C17D6">
        <w:rPr>
          <w:rFonts w:ascii="Times New Roman" w:hAnsi="Times New Roman"/>
        </w:rPr>
        <w:t>5</w:t>
      </w:r>
      <w:r w:rsidRPr="002C17D6">
        <w:rPr>
          <w:rFonts w:ascii="Times New Roman" w:hAnsi="Times New Roman"/>
        </w:rPr>
        <w:t>.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Закона № 223-ФЗ, Заказчик вносит информацию и документы, установленные Правительством Российской Федерации в соответствии с ч. 1 ст. 4.1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127697" w:rsidRPr="002C17D6" w:rsidRDefault="00BA7A08" w:rsidP="00BA7A08">
      <w:pPr>
        <w:pStyle w:val="Textbody"/>
        <w:tabs>
          <w:tab w:val="left" w:pos="142"/>
        </w:tabs>
        <w:spacing w:after="0" w:line="240" w:lineRule="auto"/>
        <w:ind w:firstLine="0"/>
        <w:rPr>
          <w:sz w:val="22"/>
          <w:szCs w:val="22"/>
        </w:rPr>
      </w:pPr>
      <w:r w:rsidRPr="002C17D6">
        <w:rPr>
          <w:sz w:val="22"/>
          <w:szCs w:val="22"/>
        </w:rPr>
        <w:t xml:space="preserve">           </w:t>
      </w:r>
      <w:r w:rsidR="00127697" w:rsidRPr="002C17D6">
        <w:rPr>
          <w:sz w:val="22"/>
          <w:szCs w:val="22"/>
        </w:rPr>
        <w:t xml:space="preserve"> </w:t>
      </w:r>
      <w:r w:rsidR="000C411F" w:rsidRPr="002C17D6">
        <w:rPr>
          <w:sz w:val="22"/>
          <w:szCs w:val="22"/>
        </w:rPr>
        <w:t xml:space="preserve">2.26. </w:t>
      </w:r>
      <w:r w:rsidR="00127697" w:rsidRPr="002C17D6">
        <w:rPr>
          <w:rFonts w:eastAsia="Calibri"/>
          <w:kern w:val="0"/>
          <w:sz w:val="22"/>
          <w:szCs w:val="22"/>
          <w:lang w:eastAsia="en-US"/>
        </w:rPr>
        <w:t>Заказчик вносит в реестр договоров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(далее – Постановление № 1132).</w:t>
      </w:r>
    </w:p>
    <w:p w:rsidR="00127697" w:rsidRPr="002C17D6" w:rsidRDefault="00127697" w:rsidP="000B4F92">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2.2</w:t>
      </w:r>
      <w:r w:rsidR="002F4158" w:rsidRPr="002C17D6">
        <w:rPr>
          <w:rFonts w:ascii="Times New Roman" w:hAnsi="Times New Roman"/>
        </w:rPr>
        <w:t>7</w:t>
      </w:r>
      <w:r w:rsidRPr="002C17D6">
        <w:rPr>
          <w:rFonts w:ascii="Times New Roman" w:hAnsi="Times New Roman"/>
        </w:rPr>
        <w:t>. При осуществлении закупки у единственного поставщика (исполнителя, подрядчика), субъекта малого и среднего предпринимательства в соответствии с подпунктом 2 пункта 6.1</w:t>
      </w:r>
      <w:r w:rsidR="00E752CF" w:rsidRPr="002C17D6">
        <w:rPr>
          <w:rFonts w:ascii="Times New Roman" w:hAnsi="Times New Roman"/>
        </w:rPr>
        <w:t>1</w:t>
      </w:r>
      <w:r w:rsidRPr="002C17D6">
        <w:rPr>
          <w:rFonts w:ascii="Times New Roman" w:hAnsi="Times New Roman"/>
        </w:rPr>
        <w:t>.2 настоящего Положения, Заказчик не позднее дня заключения договора размещает в единой информационной системе извещение о закупке у единственного поста</w:t>
      </w:r>
      <w:r w:rsidR="00BA7A08" w:rsidRPr="002C17D6">
        <w:rPr>
          <w:rFonts w:ascii="Times New Roman" w:hAnsi="Times New Roman"/>
        </w:rPr>
        <w:t xml:space="preserve">вщика (исполнителя, подрядчика) (за исключением случаем, установленных пунктом </w:t>
      </w:r>
      <w:r w:rsidR="00E752CF" w:rsidRPr="002C17D6">
        <w:rPr>
          <w:rFonts w:ascii="Times New Roman" w:hAnsi="Times New Roman"/>
        </w:rPr>
        <w:t>2.32</w:t>
      </w:r>
      <w:r w:rsidR="00BA7A08" w:rsidRPr="002C17D6">
        <w:rPr>
          <w:rFonts w:ascii="Times New Roman" w:hAnsi="Times New Roman"/>
        </w:rPr>
        <w:t xml:space="preserve"> настоящего Положения).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извещении об осуществлении закупки и документации о закупке у единственного поставщика (исполнителя, подрядчика) указываются следующие сведения: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способ осуществления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наименование, место нахождения, почтовый адрес, адрес электронной почты, номер контактного телефона Заказчика;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(при необходимости);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место поставки товара, выполнения работы, оказания услуги;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сведения о цене договора (либо формула цены, устанавливающая правила расчета сумм, подлежащих уплате Заказчиком в ходе исполнения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срок исполнения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Подтверждением принадлежности участника закупки, к субъектам малого и среднего предпринимательства является наличие информации о таких участнике, в едином реестре субъектов малого и среднего предпринимательства. Заказчик не вправе требовать от участника закупки, предоставления информации и документов, подтверждающих их принадлежность к субъектам малого и среднего предпринимательства.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Не позднее чем через 3 (три) дня с даты заключения договора Заказчик размещает в единой информационной системе протокол заключения договора с единственным поставщиком (исполнителем, подрядчиком), участником закупки, содержащий следующие сведения: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способ осуществления закупки с указанием пункта настоящего Положения, на основании которого заключается договор;</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наименование, место нахождения, адрес электронной почты, номер телефона Заказчика;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сведения о количестве поставляемого товара, объеме выполняемых работ, оказываемых услуг;</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5) наименование, фирменное наименование (при наличии), сведения о месте нахождения (для юридического лица</w:t>
      </w:r>
      <w:r w:rsidR="00BA7A08" w:rsidRPr="002C17D6">
        <w:rPr>
          <w:rStyle w:val="aa"/>
          <w:rFonts w:ascii="Times New Roman" w:hAnsi="Times New Roman"/>
        </w:rPr>
        <w:footnoteReference w:id="1"/>
      </w:r>
      <w:r w:rsidRPr="002C17D6">
        <w:rPr>
          <w:rFonts w:ascii="Times New Roman" w:hAnsi="Times New Roman"/>
        </w:rPr>
        <w:t>), фамилия, имя, отчество (при наличии), сведения о</w:t>
      </w:r>
      <w:r w:rsidRPr="002C17D6">
        <w:rPr>
          <w:rFonts w:ascii="Times New Roman" w:hAnsi="Times New Roman"/>
          <w:strike/>
        </w:rPr>
        <w:t xml:space="preserve"> </w:t>
      </w:r>
      <w:r w:rsidRPr="002C17D6">
        <w:rPr>
          <w:rFonts w:ascii="Times New Roman" w:hAnsi="Times New Roman"/>
        </w:rPr>
        <w:t>месте регистрации (для физического лица) поставщика (исполнителя, подрядчика), с которым заключается договор.</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hAnsi="Times New Roman"/>
        </w:rPr>
      </w:pPr>
      <w:r w:rsidRPr="002C17D6">
        <w:rPr>
          <w:rFonts w:ascii="Times New Roman" w:hAnsi="Times New Roman"/>
        </w:rPr>
        <w:t>2.2</w:t>
      </w:r>
      <w:r w:rsidR="002F4158" w:rsidRPr="002C17D6">
        <w:rPr>
          <w:rFonts w:ascii="Times New Roman" w:hAnsi="Times New Roman"/>
        </w:rPr>
        <w:t>8</w:t>
      </w:r>
      <w:r w:rsidRPr="002C17D6">
        <w:rPr>
          <w:rFonts w:ascii="Times New Roman" w:hAnsi="Times New Roman"/>
        </w:rPr>
        <w:t xml:space="preserve">.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товаров, работ, услуг для субъектов малого и среднего предпринимательства).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 с учетом особенностей </w:t>
      </w:r>
      <w:r w:rsidRPr="002C17D6">
        <w:rPr>
          <w:rFonts w:ascii="Times New Roman" w:eastAsia="Times New Roman" w:hAnsi="Times New Roman"/>
          <w:lang w:eastAsia="ru-RU"/>
        </w:rPr>
        <w:t xml:space="preserve">начальной (максимальной) цены договора (цены лота) на поставку товаров, выполнение работ, оказание услуг, </w:t>
      </w:r>
      <w:r w:rsidRPr="002C17D6">
        <w:rPr>
          <w:rFonts w:ascii="Times New Roman" w:hAnsi="Times New Roman"/>
        </w:rPr>
        <w:t xml:space="preserve">размера годового объема таких закупок и порядка расчета указанного объема, установленных в пунктах 18 и 19 Постановления № 1352. </w:t>
      </w:r>
    </w:p>
    <w:p w:rsidR="00127697" w:rsidRPr="002C17D6" w:rsidRDefault="00127697" w:rsidP="00127697">
      <w:pPr>
        <w:pStyle w:val="Textbody"/>
        <w:tabs>
          <w:tab w:val="left" w:pos="142"/>
        </w:tabs>
        <w:spacing w:after="0" w:line="240" w:lineRule="auto"/>
        <w:ind w:firstLine="709"/>
        <w:rPr>
          <w:rFonts w:eastAsia="Calibri"/>
          <w:kern w:val="0"/>
          <w:sz w:val="22"/>
          <w:szCs w:val="22"/>
          <w:lang w:eastAsia="en-US"/>
        </w:rPr>
      </w:pPr>
      <w:r w:rsidRPr="002C17D6">
        <w:rPr>
          <w:sz w:val="22"/>
          <w:szCs w:val="22"/>
        </w:rPr>
        <w:t>2.2</w:t>
      </w:r>
      <w:r w:rsidR="002F4158" w:rsidRPr="002C17D6">
        <w:rPr>
          <w:sz w:val="22"/>
          <w:szCs w:val="22"/>
        </w:rPr>
        <w:t>9</w:t>
      </w:r>
      <w:r w:rsidRPr="002C17D6">
        <w:rPr>
          <w:sz w:val="22"/>
          <w:szCs w:val="22"/>
        </w:rPr>
        <w:t xml:space="preserve">. Перечень товаров, работ, услуг для субъектов малого и среднего предпринимательства составляется на основании </w:t>
      </w:r>
      <w:r w:rsidRPr="002C17D6">
        <w:rPr>
          <w:rFonts w:eastAsia="Calibri"/>
          <w:kern w:val="0"/>
          <w:sz w:val="22"/>
          <w:szCs w:val="22"/>
          <w:lang w:eastAsia="en-US"/>
        </w:rPr>
        <w:t xml:space="preserve">Общероссийского </w:t>
      </w:r>
      <w:hyperlink r:id="rId21" w:history="1">
        <w:r w:rsidRPr="002C17D6">
          <w:rPr>
            <w:rFonts w:eastAsia="Calibri"/>
            <w:kern w:val="0"/>
            <w:sz w:val="22"/>
            <w:szCs w:val="22"/>
            <w:lang w:eastAsia="en-US"/>
          </w:rPr>
          <w:t>классификатора</w:t>
        </w:r>
      </w:hyperlink>
      <w:r w:rsidRPr="002C17D6">
        <w:rPr>
          <w:rFonts w:eastAsia="Calibri"/>
          <w:kern w:val="0"/>
          <w:sz w:val="22"/>
          <w:szCs w:val="22"/>
          <w:lang w:eastAsia="en-US"/>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127697" w:rsidRPr="002C17D6" w:rsidRDefault="00127697" w:rsidP="00127697">
      <w:pPr>
        <w:pStyle w:val="Textbody"/>
        <w:tabs>
          <w:tab w:val="left" w:pos="142"/>
        </w:tabs>
        <w:spacing w:after="0" w:line="240" w:lineRule="auto"/>
        <w:ind w:firstLine="709"/>
        <w:rPr>
          <w:rFonts w:eastAsia="Calibri"/>
          <w:kern w:val="0"/>
          <w:sz w:val="22"/>
          <w:szCs w:val="22"/>
          <w:lang w:eastAsia="en-US"/>
        </w:rPr>
      </w:pPr>
      <w:r w:rsidRPr="002C17D6">
        <w:rPr>
          <w:sz w:val="22"/>
          <w:szCs w:val="22"/>
        </w:rPr>
        <w:t>2.</w:t>
      </w:r>
      <w:r w:rsidR="002F4158" w:rsidRPr="002C17D6">
        <w:rPr>
          <w:sz w:val="22"/>
          <w:szCs w:val="22"/>
        </w:rPr>
        <w:t>30</w:t>
      </w:r>
      <w:r w:rsidRPr="002C17D6">
        <w:rPr>
          <w:sz w:val="22"/>
          <w:szCs w:val="22"/>
        </w:rPr>
        <w:t xml:space="preserve">. </w:t>
      </w:r>
      <w:r w:rsidRPr="002C17D6">
        <w:rPr>
          <w:sz w:val="22"/>
          <w:szCs w:val="22"/>
          <w:lang w:eastAsia="ru-RU"/>
        </w:rPr>
        <w:t xml:space="preserve">Утвержденный Приказом Заказчика </w:t>
      </w:r>
      <w:r w:rsidRPr="002C17D6">
        <w:rPr>
          <w:sz w:val="22"/>
          <w:szCs w:val="22"/>
        </w:rPr>
        <w:t xml:space="preserve">Перечень товаров, работ, услуг для субъектов малого и среднего предпринимательства размещается Заказчиком в ЕИС, а также на сайте Заказчика. </w:t>
      </w:r>
      <w:r w:rsidRPr="002C17D6">
        <w:rPr>
          <w:rFonts w:eastAsia="Calibri"/>
          <w:kern w:val="0"/>
          <w:sz w:val="22"/>
          <w:szCs w:val="22"/>
          <w:lang w:eastAsia="en-US"/>
        </w:rPr>
        <w:t>Заказчик вправе вносить изменения в Перечень товаров, работ, услуг для субъектов малого и среднего предпринимательства.</w:t>
      </w:r>
    </w:p>
    <w:p w:rsidR="00BA7A08" w:rsidRPr="002C17D6" w:rsidRDefault="00BA7A08" w:rsidP="000B4F92">
      <w:pPr>
        <w:pStyle w:val="Textbody"/>
        <w:tabs>
          <w:tab w:val="left" w:pos="142"/>
        </w:tabs>
        <w:spacing w:after="0" w:line="240" w:lineRule="auto"/>
        <w:ind w:firstLine="709"/>
        <w:rPr>
          <w:sz w:val="22"/>
          <w:szCs w:val="22"/>
          <w:lang w:eastAsia="ru-RU"/>
        </w:rPr>
      </w:pPr>
      <w:r w:rsidRPr="002C17D6">
        <w:rPr>
          <w:sz w:val="22"/>
          <w:szCs w:val="22"/>
          <w:lang w:eastAsia="ru-RU"/>
        </w:rPr>
        <w:t>Перечень товаров, работ, услуг для субъектов малого и среднего предпринимательства, изменения, вносимые в указанный перечень, подлежат обязательному размещению в ЕИС не позднее чем в течение 3-х (трех) рабочих дней со дня утверждения.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2.3</w:t>
      </w:r>
      <w:r w:rsidR="002F4158" w:rsidRPr="002C17D6">
        <w:rPr>
          <w:rFonts w:ascii="Times New Roman" w:hAnsi="Times New Roman"/>
        </w:rPr>
        <w:t>1</w:t>
      </w:r>
      <w:r w:rsidRPr="002C17D6">
        <w:rPr>
          <w:rFonts w:ascii="Times New Roman" w:hAnsi="Times New Roman"/>
        </w:rPr>
        <w:t>. В единой информационной системе размещается также иная информация, сведения и отчетность о закупках, размещение которой предусмотрено Законом № 233-ФЗ, иными нормативными правовыми актами Российской Федерации, и настоящим Положением.</w:t>
      </w:r>
    </w:p>
    <w:p w:rsidR="00BA7A08" w:rsidRPr="002C17D6" w:rsidRDefault="002F4158" w:rsidP="00BA7A08">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2.32</w:t>
      </w:r>
      <w:r w:rsidR="00BA7A08" w:rsidRPr="002C17D6">
        <w:rPr>
          <w:rFonts w:ascii="Times New Roman" w:hAnsi="Times New Roman"/>
        </w:rPr>
        <w:t>. Заказчик вправе не размещать в единой информационной системе сведения о закупке товаров, работ, услуг, стоимость которых не превышает сто тысяч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3.</w:t>
      </w:r>
    </w:p>
    <w:p w:rsidR="00127697" w:rsidRPr="002C17D6" w:rsidRDefault="000B4F92"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Планирование закупок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3.1. Заказчик осуществляет закупки в соответствии с планом закупки.</w:t>
      </w:r>
    </w:p>
    <w:p w:rsidR="00BA7A08" w:rsidRPr="002C17D6" w:rsidRDefault="00BA7A08" w:rsidP="00BA7A08">
      <w:pPr>
        <w:pStyle w:val="Textbody"/>
        <w:tabs>
          <w:tab w:val="left" w:pos="142"/>
        </w:tabs>
        <w:spacing w:after="0" w:line="240" w:lineRule="auto"/>
        <w:ind w:firstLine="709"/>
        <w:rPr>
          <w:rFonts w:eastAsia="Calibri"/>
          <w:kern w:val="0"/>
          <w:sz w:val="22"/>
          <w:szCs w:val="22"/>
          <w:lang w:eastAsia="en-US"/>
        </w:rPr>
      </w:pPr>
      <w:r w:rsidRPr="002C17D6">
        <w:rPr>
          <w:rFonts w:eastAsia="Calibri"/>
          <w:kern w:val="0"/>
          <w:sz w:val="22"/>
          <w:szCs w:val="22"/>
          <w:lang w:eastAsia="en-US"/>
        </w:rPr>
        <w:t>Заказчик вправе не размещать в плане закупок информацию о закупках, указанных в пунктах 1 - 3 части 15 статьи 4 Закона № 223-ФЗ.</w:t>
      </w:r>
    </w:p>
    <w:p w:rsidR="00BA7A08" w:rsidRPr="002C17D6" w:rsidRDefault="00127697" w:rsidP="00BA7A08">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3.2. Порядок формирования плана закупки,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r w:rsidR="00BA7A08" w:rsidRPr="002C17D6">
        <w:rPr>
          <w:rFonts w:ascii="Times New Roman" w:hAnsi="Times New Roman"/>
        </w:rPr>
        <w:t xml:space="preserve"> (Постановление Правительства РФ от 17.09.2012 № 932 «Об утверждении Правил формирования плана закупки товаров (работ, услуг) и требований к форме такого плана» (далее – Постановление № 932).</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 планировании и осуществлении закупочной деятельности Заказчик должен руководствоваться требованиями Постановления Правительства РФ от 03.12.2020 № 2013 «О минимальной доле закупок товаров российского происхождения».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3.3. В план закупки не включаются с учетом ч. 15 ст. 4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 16 ст. 4 Закона № 223-ФЗ.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rPr>
        <w:t xml:space="preserve">В плане закупки могут не отражаться с учетом ч. 15 ст. 4 Закона № 223-ФЗ сведения о закупке товаров (работ, услуг) в случае, если стоимость товаров (работ, услуг) не превышает 100 тыс. рублей.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3.4. Корректировка плана закупки может осуществляться в случае: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A7A08" w:rsidRPr="002C17D6" w:rsidRDefault="000D5D85" w:rsidP="000D5D85">
      <w:pPr>
        <w:widowControl w:val="0"/>
        <w:tabs>
          <w:tab w:val="left" w:pos="993"/>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в) </w:t>
      </w:r>
      <w:r w:rsidR="00BA7A08" w:rsidRPr="002C17D6">
        <w:rPr>
          <w:rFonts w:ascii="Times New Roman" w:hAnsi="Times New Roman"/>
        </w:rPr>
        <w:t>приведения плана закупки в соответствие в связи с изменением показателей планов (программ) финансово-хозяйственной деятельности Заказчика, изменением соответствующих решений и (или) соглашений о предоставлении субсидий;</w:t>
      </w:r>
    </w:p>
    <w:p w:rsidR="00BA7A08" w:rsidRPr="002C17D6" w:rsidRDefault="000D5D85" w:rsidP="000D5D85">
      <w:pPr>
        <w:widowControl w:val="0"/>
        <w:tabs>
          <w:tab w:val="left" w:pos="993"/>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г) </w:t>
      </w:r>
      <w:r w:rsidR="00BA7A08" w:rsidRPr="002C17D6">
        <w:rPr>
          <w:rFonts w:ascii="Times New Roman" w:hAnsi="Times New Roman"/>
        </w:rPr>
        <w:t>использования в соответствии с законодательством Российской Федерации экономии, полученной при осуществлении закупки;</w:t>
      </w:r>
    </w:p>
    <w:p w:rsidR="00BA7A08" w:rsidRPr="002C17D6" w:rsidRDefault="000D5D85" w:rsidP="000D5D85">
      <w:pPr>
        <w:widowControl w:val="0"/>
        <w:tabs>
          <w:tab w:val="left" w:pos="993"/>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д) </w:t>
      </w:r>
      <w:r w:rsidR="00BA7A08" w:rsidRPr="002C17D6">
        <w:rPr>
          <w:rFonts w:ascii="Times New Roman" w:hAnsi="Times New Roman"/>
        </w:rPr>
        <w:t>уточнения информации об объекте закупки;</w:t>
      </w:r>
    </w:p>
    <w:p w:rsidR="00BA7A08" w:rsidRPr="002C17D6" w:rsidRDefault="000D5D85" w:rsidP="000D5D85">
      <w:pPr>
        <w:widowControl w:val="0"/>
        <w:tabs>
          <w:tab w:val="left" w:pos="993"/>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е) </w:t>
      </w:r>
      <w:r w:rsidR="00BA7A08" w:rsidRPr="002C17D6">
        <w:rPr>
          <w:rFonts w:ascii="Times New Roman" w:hAnsi="Times New Roman"/>
        </w:rPr>
        <w:t>изменения потребности Заказчика в товарах (работах, услугах);</w:t>
      </w:r>
    </w:p>
    <w:p w:rsidR="00BA7A08" w:rsidRPr="002C17D6" w:rsidRDefault="000D5D85" w:rsidP="000D5D85">
      <w:pPr>
        <w:widowControl w:val="0"/>
        <w:tabs>
          <w:tab w:val="left" w:pos="993"/>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ж) </w:t>
      </w:r>
      <w:r w:rsidR="00BA7A08" w:rsidRPr="002C17D6">
        <w:rPr>
          <w:rFonts w:ascii="Times New Roman" w:hAnsi="Times New Roman"/>
        </w:rPr>
        <w:t>исполнения предписания органов контроля;</w:t>
      </w:r>
    </w:p>
    <w:p w:rsidR="00BA7A08" w:rsidRPr="002C17D6" w:rsidRDefault="000D5D85" w:rsidP="000D5D85">
      <w:pPr>
        <w:widowControl w:val="0"/>
        <w:tabs>
          <w:tab w:val="left" w:pos="993"/>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з) </w:t>
      </w:r>
      <w:r w:rsidR="00BA7A08" w:rsidRPr="002C17D6">
        <w:rPr>
          <w:rFonts w:ascii="Times New Roman" w:hAnsi="Times New Roman"/>
        </w:rPr>
        <w:t>признания закупки несостоявшейся;</w:t>
      </w:r>
    </w:p>
    <w:p w:rsidR="00BA7A08" w:rsidRPr="002C17D6" w:rsidRDefault="000D5D85" w:rsidP="000D5D85">
      <w:pPr>
        <w:widowControl w:val="0"/>
        <w:tabs>
          <w:tab w:val="left" w:pos="993"/>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и) </w:t>
      </w:r>
      <w:r w:rsidR="00BA7A08" w:rsidRPr="002C17D6">
        <w:rPr>
          <w:rFonts w:ascii="Times New Roman" w:hAnsi="Times New Roman"/>
        </w:rPr>
        <w:t>расторжения договора;</w:t>
      </w:r>
    </w:p>
    <w:p w:rsidR="00BA7A08" w:rsidRPr="002C17D6" w:rsidRDefault="000D5D85" w:rsidP="000D5D85">
      <w:pPr>
        <w:widowControl w:val="0"/>
        <w:tabs>
          <w:tab w:val="left" w:pos="1134"/>
        </w:tabs>
        <w:autoSpaceDE w:val="0"/>
        <w:autoSpaceDN w:val="0"/>
        <w:adjustRightInd w:val="0"/>
        <w:spacing w:after="0" w:line="240" w:lineRule="auto"/>
        <w:ind w:left="360"/>
        <w:jc w:val="both"/>
        <w:rPr>
          <w:rFonts w:ascii="Times New Roman" w:hAnsi="Times New Roman"/>
        </w:rPr>
      </w:pPr>
      <w:r w:rsidRPr="002C17D6">
        <w:rPr>
          <w:rFonts w:ascii="Times New Roman" w:hAnsi="Times New Roman"/>
        </w:rPr>
        <w:t xml:space="preserve">     к) </w:t>
      </w:r>
      <w:r w:rsidR="00BA7A08" w:rsidRPr="002C17D6">
        <w:rPr>
          <w:rFonts w:ascii="Times New Roman" w:hAnsi="Times New Roman"/>
        </w:rPr>
        <w:t>возникновения иных обстоятельств, предвидеть которые при утверждении плана закупки было невозможно.</w:t>
      </w:r>
    </w:p>
    <w:p w:rsidR="00BA7A08" w:rsidRPr="002C17D6" w:rsidRDefault="00BA7A08" w:rsidP="00BA7A08">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3.5. </w:t>
      </w:r>
      <w:bookmarkStart w:id="3" w:name="Par65"/>
      <w:bookmarkEnd w:id="3"/>
      <w:r w:rsidRPr="002C17D6">
        <w:rPr>
          <w:rFonts w:ascii="Times New Roman" w:hAnsi="Times New Roman"/>
        </w:rPr>
        <w:t>Размещение плана закупки, информации о внесении в него изменений в ЕИС осуществляется в соответствии с порядком формирования плана закупки, установленным Правительством Российской Федерации в соответствии с частью 2 статьи 4 Закона № 223-ФЗ, в течение 10 (десяти) календарных дней с даты утверждения плана или внесения в него изменений.</w:t>
      </w:r>
    </w:p>
    <w:p w:rsidR="00BA7A08" w:rsidRPr="002C17D6" w:rsidRDefault="00BA7A08" w:rsidP="00BA7A08">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3.6. Размещенные в единой информационной системе и на сайте Заказчика в соответствии с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rsidR="00BA7A08" w:rsidRPr="002C17D6" w:rsidRDefault="00BA7A08" w:rsidP="00BA7A08">
      <w:pPr>
        <w:pStyle w:val="Textbody"/>
        <w:tabs>
          <w:tab w:val="left" w:pos="142"/>
        </w:tabs>
        <w:spacing w:after="0" w:line="240" w:lineRule="auto"/>
        <w:ind w:firstLine="709"/>
        <w:rPr>
          <w:rFonts w:eastAsia="Calibri"/>
          <w:kern w:val="0"/>
          <w:sz w:val="22"/>
          <w:szCs w:val="22"/>
          <w:lang w:eastAsia="en-US"/>
        </w:rPr>
      </w:pPr>
      <w:r w:rsidRPr="002C17D6">
        <w:rPr>
          <w:sz w:val="22"/>
          <w:szCs w:val="22"/>
        </w:rPr>
        <w:t xml:space="preserve">3.7. </w:t>
      </w:r>
      <w:r w:rsidRPr="002C17D6">
        <w:rPr>
          <w:rFonts w:eastAsia="Calibri"/>
          <w:kern w:val="0"/>
          <w:sz w:val="22"/>
          <w:szCs w:val="22"/>
          <w:lang w:eastAsia="en-US"/>
        </w:rPr>
        <w:t>План закупки на срок не менее чем 1 (один) год размещается Заказчиком в ЕИС, на официальном сайте не позднее 31 декабря текущего календарного года в порядке и в сроки, установленные постановлением Правительства РФ от 10.09.2012 №  908 «Об утверждении Положения о размещении в единой информационной системе информации о закупке».</w:t>
      </w:r>
    </w:p>
    <w:p w:rsidR="000B4F92" w:rsidRPr="002C17D6" w:rsidRDefault="000B4F92" w:rsidP="00BA7A08">
      <w:pPr>
        <w:pStyle w:val="Textbody"/>
        <w:tabs>
          <w:tab w:val="left" w:pos="142"/>
        </w:tabs>
        <w:spacing w:after="0" w:line="240" w:lineRule="auto"/>
        <w:ind w:firstLine="709"/>
        <w:rPr>
          <w:rFonts w:eastAsia="Calibri"/>
          <w:kern w:val="0"/>
          <w:sz w:val="22"/>
          <w:szCs w:val="22"/>
          <w:lang w:eastAsia="en-US"/>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4.</w:t>
      </w:r>
    </w:p>
    <w:p w:rsidR="000B4F92" w:rsidRPr="002C17D6"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Ко</w:t>
      </w:r>
      <w:r w:rsidR="000B4F92" w:rsidRPr="002C17D6">
        <w:rPr>
          <w:rFonts w:ascii="Times New Roman" w:hAnsi="Times New Roman"/>
          <w:b/>
        </w:rPr>
        <w:t>миссии по осуществлению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4.1. Для определения поставщика (исполнителя, подрядчика) Заказчик создает комиссию по осуществлению закупки (далее – закупочная комиссия).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принимает решение о создании закупочной комиссии не позднее дня окончания срока приема заявок или принимает решение о постоянно действующей закупочной комиссии.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Закупочная комиссия формируется в составе не менее 3 (трех) человек. Порядок работы закупочной комиссии, персональный состав закупочной комиссии, её председатель, заместитель председателя, секретарь и члены закупочной комиссии утверждаются приказом </w:t>
      </w:r>
      <w:r w:rsidRPr="002C17D6">
        <w:rPr>
          <w:rFonts w:ascii="Times New Roman" w:hAnsi="Times New Roman"/>
          <w:bCs/>
        </w:rPr>
        <w:t>руководителя Заказчика.</w:t>
      </w:r>
      <w:r w:rsidRPr="002C17D6">
        <w:rPr>
          <w:rFonts w:ascii="Times New Roman" w:hAnsi="Times New Roman"/>
          <w:b/>
        </w:rPr>
        <w:t xml:space="preserve"> </w:t>
      </w:r>
      <w:r w:rsidRPr="002C17D6">
        <w:rPr>
          <w:rFonts w:ascii="Times New Roman" w:hAnsi="Times New Roman"/>
        </w:rPr>
        <w:t>При отсутствии председателя закупочной комиссии, его обязанности исполняет заместитель председателя. Функции секретаря закупочной комиссии может выполнять любой член закупочной комиссии, уполномоченный на выполнение таких функций председателем закупочной комиссии (заместителем председателя в случае отсутствия председателя закупочной комиссии).</w:t>
      </w:r>
    </w:p>
    <w:p w:rsidR="00127697" w:rsidRPr="002C17D6" w:rsidRDefault="00127697" w:rsidP="00127697">
      <w:pPr>
        <w:pStyle w:val="Textbody"/>
        <w:tabs>
          <w:tab w:val="left" w:pos="142"/>
        </w:tabs>
        <w:spacing w:after="0" w:line="240" w:lineRule="auto"/>
        <w:ind w:firstLine="709"/>
        <w:rPr>
          <w:rFonts w:eastAsia="Calibri"/>
          <w:kern w:val="0"/>
          <w:sz w:val="22"/>
          <w:szCs w:val="22"/>
          <w:lang w:eastAsia="en-US"/>
        </w:rPr>
      </w:pPr>
      <w:r w:rsidRPr="002C17D6">
        <w:rPr>
          <w:rFonts w:eastAsia="Calibri"/>
          <w:kern w:val="0"/>
          <w:sz w:val="22"/>
          <w:szCs w:val="22"/>
          <w:lang w:eastAsia="en-US"/>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4.2. Члены закупочной комиссии: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принимают решения о допуске или отказе в допуске к участию в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подписывают все протоколы в ходе процедур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предлагают Заказчику заключить договор по результатам закупки или принимают иное решение;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осуществляют иные функции, предусмотренные настоящим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4.3. Председатель закупочной комиссии ведет заседание закупочной комиссии и вскрывает конверты с заявками, а также осуществляет иные функции, определенные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Секретарь закупочной комиссии оформляет все протоколы в ходе процедур закупки, своевременно уведомляет членов закупочной комиссии о месте, дате и времени проведения заседания закупочной комиссии, а также осуществляет иные функции, определенные настоящим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4.4. Закупочная комиссия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закупочной комиссии новыми лицами, не допуская переноса даты и времени заседаний закупочной комиссии.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Каждый член закупочной комиссии имеет один голос. Члены закупочной комиссии не вправе воздерживаться от голосования при принятии решений. Решения принимаются простым большинством голосов членов закупочной комиссии, участвующих в заседании. При равенстве голосов голос председателя закупочной комиссии является решающим.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4.5. Членами закупочной комиссии не могут быть физические лица, лично заинтересованные</w:t>
      </w:r>
      <w:r w:rsidR="00BA7A08" w:rsidRPr="002C17D6">
        <w:rPr>
          <w:rStyle w:val="aa"/>
          <w:rFonts w:ascii="Times New Roman" w:hAnsi="Times New Roman"/>
        </w:rPr>
        <w:footnoteReference w:id="2"/>
      </w:r>
      <w:r w:rsidRPr="002C17D6">
        <w:rPr>
          <w:rFonts w:ascii="Times New Roman" w:hAnsi="Times New Roman"/>
        </w:rPr>
        <w:t xml:space="preserve">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закупочной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случае если член закупочной комиссии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4.6. Решения закупочной комиссии оформляются протоколами, которые подписываются всеми членами закупочной комиссии, принявшими участие в заседании, и подлежат публикации в единой информационной системе.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4.7. В состав закупочной комиссии установлены требования к уровню квалификации, образования членов закупочной комиссии, в том числе применяя нормы профессионального стандарта «Специалист в сфере закупок», не менее двух членов.</w:t>
      </w: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bookmarkStart w:id="4" w:name="Par75"/>
      <w:bookmarkEnd w:id="4"/>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5.</w:t>
      </w: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Порядок формирования начальной (максимальной) цены договора,</w:t>
      </w: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 xml:space="preserve">предмета договора, правила описания предмета закупки, установление </w:t>
      </w:r>
    </w:p>
    <w:p w:rsidR="00127697" w:rsidRPr="002C17D6" w:rsidRDefault="00BA7A08"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приоритет</w:t>
      </w:r>
      <w:r w:rsidR="00127697" w:rsidRPr="002C17D6">
        <w:rPr>
          <w:rFonts w:ascii="Times New Roman" w:hAnsi="Times New Roman"/>
          <w:b/>
        </w:rPr>
        <w:t xml:space="preserve">а товаров, работ и </w:t>
      </w:r>
      <w:r w:rsidR="000B4F92" w:rsidRPr="002C17D6">
        <w:rPr>
          <w:rFonts w:ascii="Times New Roman" w:hAnsi="Times New Roman"/>
          <w:b/>
        </w:rPr>
        <w:t>услуг российского происхождения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5.1. Начальная (максимальная) цена договора,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метод сопоставимых рыночных цен (анализа рынка);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тарифный метод;</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сметный метод;</w:t>
      </w:r>
    </w:p>
    <w:p w:rsidR="00127697" w:rsidRPr="002C17D6" w:rsidRDefault="00127697" w:rsidP="00127697">
      <w:pPr>
        <w:pStyle w:val="Textbody"/>
        <w:tabs>
          <w:tab w:val="left" w:pos="142"/>
        </w:tabs>
        <w:spacing w:after="0" w:line="240" w:lineRule="auto"/>
        <w:ind w:firstLine="709"/>
        <w:rPr>
          <w:rFonts w:eastAsia="Calibri"/>
          <w:kern w:val="0"/>
          <w:sz w:val="22"/>
          <w:szCs w:val="22"/>
          <w:lang w:eastAsia="en-US"/>
        </w:rPr>
      </w:pPr>
      <w:r w:rsidRPr="002C17D6">
        <w:rPr>
          <w:rFonts w:eastAsia="Calibri"/>
          <w:kern w:val="0"/>
          <w:sz w:val="22"/>
          <w:szCs w:val="22"/>
          <w:lang w:eastAsia="en-US"/>
        </w:rPr>
        <w:t>4) метод использования минимальной цены коммерческого предложения;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иной метод.</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товаров, работ, услуг, планируемых к закупкам.</w:t>
      </w:r>
    </w:p>
    <w:p w:rsidR="00127697" w:rsidRPr="002C17D6" w:rsidRDefault="00127697" w:rsidP="000B4F92">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товаров, работ</w:t>
      </w:r>
      <w:r w:rsidR="001F31C7" w:rsidRPr="002C17D6">
        <w:rPr>
          <w:rFonts w:ascii="Times New Roman" w:hAnsi="Times New Roman"/>
        </w:rPr>
        <w:t>, услуг, планируемых к закупкам (коммерческое предложение).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К общедоступной информации о ценах товаров, работ, услуг для обеспечения муниципальных нужд, которая может быть использована для целей определения начальной (максимальной) цены договора, цены договора, заключаемого с единственным поставщиком (подрядчиком, исполнителем), относятся: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 информация о ценах товаров, работ, услуг, содержащаяся в реестре договоров и реестре контрактов официального сайта единой информационной системы, которые исполнены и по которым не взыскивались неустойки (штрафы, пени) в связи с неисполнением или ненадлежащим исполнением </w:t>
      </w:r>
      <w:r w:rsidRPr="002C17D6">
        <w:rPr>
          <w:rFonts w:ascii="Times New Roman" w:hAnsi="Times New Roman"/>
        </w:rPr>
        <w:lastRenderedPageBreak/>
        <w:t>обязательств, предусмотренных этими договорами и контрактами;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информация о котировках на российских биржах и иностранных биржах;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информация о котировках на электронных площадках;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данные государственной статистической отчетности о ценах товаров, работ, услуг;</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w:t>
      </w:r>
      <w:r w:rsidR="001F31C7" w:rsidRPr="002C17D6">
        <w:rPr>
          <w:rFonts w:ascii="Times New Roman" w:hAnsi="Times New Roman"/>
        </w:rPr>
        <w:t>ка, иные источники информации;</w:t>
      </w:r>
    </w:p>
    <w:p w:rsidR="001F31C7" w:rsidRPr="002C17D6" w:rsidRDefault="001F31C7" w:rsidP="001F31C7">
      <w:pPr>
        <w:widowControl w:val="0"/>
        <w:autoSpaceDE w:val="0"/>
        <w:autoSpaceDN w:val="0"/>
        <w:adjustRightInd w:val="0"/>
        <w:spacing w:after="0" w:line="240" w:lineRule="auto"/>
        <w:ind w:firstLine="709"/>
        <w:jc w:val="both"/>
        <w:rPr>
          <w:rFonts w:ascii="Times New Roman" w:hAnsi="Times New Roman"/>
          <w:spacing w:val="2"/>
        </w:rPr>
      </w:pPr>
      <w:r w:rsidRPr="002C17D6">
        <w:rPr>
          <w:rFonts w:ascii="Times New Roman" w:hAnsi="Times New Roman"/>
          <w:spacing w:val="2"/>
        </w:rPr>
        <w:t>9) иные источники информации, в том числе общедоступные результаты изучения рынка.</w:t>
      </w:r>
    </w:p>
    <w:p w:rsidR="001F31C7" w:rsidRPr="002C17D6" w:rsidRDefault="000D5D85" w:rsidP="001F31C7">
      <w:pPr>
        <w:pStyle w:val="ConsPlusNormal"/>
        <w:ind w:firstLine="709"/>
        <w:jc w:val="both"/>
        <w:rPr>
          <w:sz w:val="22"/>
          <w:szCs w:val="22"/>
          <w:lang w:eastAsia="en-US"/>
        </w:rPr>
      </w:pPr>
      <w:r w:rsidRPr="002C17D6">
        <w:rPr>
          <w:sz w:val="22"/>
          <w:szCs w:val="22"/>
          <w:lang w:eastAsia="en-US"/>
        </w:rPr>
        <w:t>5.4</w:t>
      </w:r>
      <w:r w:rsidR="001F31C7" w:rsidRPr="002C17D6">
        <w:rPr>
          <w:sz w:val="22"/>
          <w:szCs w:val="22"/>
          <w:lang w:eastAsia="en-US"/>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1F31C7" w:rsidRPr="002C17D6" w:rsidRDefault="001F31C7" w:rsidP="001F31C7">
      <w:pPr>
        <w:pStyle w:val="ConsPlusNormal"/>
        <w:ind w:firstLine="709"/>
        <w:jc w:val="both"/>
        <w:rPr>
          <w:sz w:val="22"/>
          <w:szCs w:val="22"/>
          <w:lang w:eastAsia="en-US"/>
        </w:rPr>
      </w:pPr>
      <w:r w:rsidRPr="002C17D6">
        <w:rPr>
          <w:sz w:val="22"/>
          <w:szCs w:val="22"/>
          <w:lang w:eastAsia="en-US"/>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F31C7" w:rsidRPr="002C17D6" w:rsidRDefault="001F31C7" w:rsidP="000B4F92">
      <w:pPr>
        <w:tabs>
          <w:tab w:val="left" w:pos="142"/>
        </w:tabs>
        <w:suppressAutoHyphens/>
        <w:spacing w:after="0" w:line="240" w:lineRule="auto"/>
        <w:ind w:firstLine="709"/>
        <w:jc w:val="both"/>
        <w:textAlignment w:val="baseline"/>
        <w:rPr>
          <w:rFonts w:ascii="Times New Roman" w:hAnsi="Times New Roman"/>
        </w:rPr>
      </w:pPr>
      <w:r w:rsidRPr="002C17D6">
        <w:rPr>
          <w:rFonts w:ascii="Times New Roman" w:hAnsi="Times New Roman"/>
        </w:rPr>
        <w:t>При использовании метода сопоставимых рыночных цен (анализа рынка) НМЦД должна быть сформирована на основании не менее чем 3 (трех) цен товара, работы, услуги, полученных одним или несколькими способами, предусмотренными настоящим разделом Положения, с выбором средней цены товара, работы, услуги.</w:t>
      </w:r>
      <w:r w:rsidR="000B4F92" w:rsidRPr="002C17D6">
        <w:rPr>
          <w:rFonts w:ascii="Times New Roman" w:hAnsi="Times New Roman"/>
        </w:rPr>
        <w:t xml:space="preserve"> </w:t>
      </w:r>
    </w:p>
    <w:p w:rsidR="00127697" w:rsidRPr="002C17D6" w:rsidRDefault="000D5D85"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5.5</w:t>
      </w:r>
      <w:r w:rsidR="00127697" w:rsidRPr="002C17D6">
        <w:rPr>
          <w:rFonts w:ascii="Times New Roman" w:hAnsi="Times New Roman"/>
        </w:rPr>
        <w:t>.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1F31C7" w:rsidRPr="002C17D6" w:rsidRDefault="001F31C7" w:rsidP="001F31C7">
      <w:pPr>
        <w:pStyle w:val="Textbody"/>
        <w:tabs>
          <w:tab w:val="left" w:pos="142"/>
        </w:tabs>
        <w:spacing w:after="0" w:line="240" w:lineRule="auto"/>
        <w:ind w:firstLine="709"/>
        <w:rPr>
          <w:rFonts w:eastAsia="Calibri"/>
          <w:spacing w:val="2"/>
          <w:kern w:val="0"/>
          <w:sz w:val="22"/>
          <w:szCs w:val="22"/>
          <w:lang w:eastAsia="en-US"/>
        </w:rPr>
      </w:pPr>
      <w:r w:rsidRPr="002C17D6">
        <w:rPr>
          <w:rFonts w:eastAsia="Calibri"/>
          <w:spacing w:val="2"/>
          <w:kern w:val="0"/>
          <w:sz w:val="22"/>
          <w:szCs w:val="22"/>
          <w:lang w:eastAsia="en-US"/>
        </w:rPr>
        <w:t>Тарифный метод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1F31C7" w:rsidRPr="002C17D6" w:rsidRDefault="001F31C7" w:rsidP="001F31C7">
      <w:pPr>
        <w:pStyle w:val="Textbody"/>
        <w:tabs>
          <w:tab w:val="left" w:pos="142"/>
        </w:tabs>
        <w:spacing w:after="0" w:line="240" w:lineRule="auto"/>
        <w:ind w:firstLine="709"/>
        <w:rPr>
          <w:rFonts w:eastAsia="Calibri"/>
          <w:spacing w:val="2"/>
          <w:kern w:val="0"/>
          <w:sz w:val="22"/>
          <w:szCs w:val="22"/>
          <w:lang w:eastAsia="en-US"/>
        </w:rPr>
      </w:pPr>
      <w:r w:rsidRPr="002C17D6">
        <w:rPr>
          <w:rFonts w:eastAsia="Calibri"/>
          <w:spacing w:val="2"/>
          <w:kern w:val="0"/>
          <w:sz w:val="22"/>
          <w:szCs w:val="22"/>
          <w:lang w:eastAsia="en-US"/>
        </w:rPr>
        <w:t>НМЦД рассчитывается по формуле: Ц = Цтариф*V, где</w:t>
      </w:r>
    </w:p>
    <w:p w:rsidR="001F31C7" w:rsidRPr="002C17D6" w:rsidRDefault="001F31C7" w:rsidP="001F31C7">
      <w:pPr>
        <w:pStyle w:val="Textbody"/>
        <w:tabs>
          <w:tab w:val="left" w:pos="142"/>
        </w:tabs>
        <w:spacing w:after="0" w:line="240" w:lineRule="auto"/>
        <w:ind w:firstLine="709"/>
        <w:rPr>
          <w:rFonts w:eastAsia="Calibri"/>
          <w:spacing w:val="2"/>
          <w:kern w:val="0"/>
          <w:sz w:val="22"/>
          <w:szCs w:val="22"/>
          <w:lang w:eastAsia="en-US"/>
        </w:rPr>
      </w:pPr>
      <w:r w:rsidRPr="002C17D6">
        <w:rPr>
          <w:rFonts w:eastAsia="Calibri"/>
          <w:spacing w:val="2"/>
          <w:kern w:val="0"/>
          <w:sz w:val="22"/>
          <w:szCs w:val="22"/>
          <w:lang w:eastAsia="en-US"/>
        </w:rPr>
        <w:t xml:space="preserve">Ц - начальная (максимальная) цена договора; </w:t>
      </w:r>
    </w:p>
    <w:p w:rsidR="001F31C7" w:rsidRPr="002C17D6" w:rsidRDefault="001F31C7" w:rsidP="001F31C7">
      <w:pPr>
        <w:pStyle w:val="Textbody"/>
        <w:tabs>
          <w:tab w:val="left" w:pos="142"/>
        </w:tabs>
        <w:spacing w:after="0" w:line="240" w:lineRule="auto"/>
        <w:ind w:firstLine="709"/>
        <w:rPr>
          <w:rFonts w:eastAsia="Calibri"/>
          <w:spacing w:val="2"/>
          <w:kern w:val="0"/>
          <w:sz w:val="22"/>
          <w:szCs w:val="22"/>
          <w:lang w:eastAsia="en-US"/>
        </w:rPr>
      </w:pPr>
      <w:r w:rsidRPr="002C17D6">
        <w:rPr>
          <w:rFonts w:eastAsia="Calibri"/>
          <w:spacing w:val="2"/>
          <w:kern w:val="0"/>
          <w:sz w:val="22"/>
          <w:szCs w:val="22"/>
          <w:lang w:eastAsia="en-US"/>
        </w:rPr>
        <w:t>Цтариф - цена (тариф) единицы товара, работы, услуги, установленная (ый) в рамках государственного регулирования цен (тарифов);</w:t>
      </w:r>
    </w:p>
    <w:p w:rsidR="001F31C7" w:rsidRPr="002C17D6" w:rsidRDefault="001F31C7" w:rsidP="000B4F92">
      <w:pPr>
        <w:pStyle w:val="Textbody"/>
        <w:tabs>
          <w:tab w:val="left" w:pos="142"/>
        </w:tabs>
        <w:spacing w:after="0" w:line="240" w:lineRule="auto"/>
        <w:ind w:firstLine="709"/>
        <w:rPr>
          <w:rFonts w:eastAsia="Calibri"/>
          <w:spacing w:val="2"/>
          <w:kern w:val="0"/>
          <w:sz w:val="22"/>
          <w:szCs w:val="22"/>
          <w:lang w:eastAsia="en-US"/>
        </w:rPr>
      </w:pPr>
      <w:r w:rsidRPr="002C17D6">
        <w:rPr>
          <w:rFonts w:eastAsia="Calibri"/>
          <w:spacing w:val="2"/>
          <w:kern w:val="0"/>
          <w:sz w:val="22"/>
          <w:szCs w:val="22"/>
          <w:lang w:eastAsia="en-US"/>
        </w:rPr>
        <w:t>V- требуемый объем закупки (при условии, что объем закупки известен Заказчику).</w:t>
      </w:r>
      <w:r w:rsidR="000B4F92" w:rsidRPr="002C17D6">
        <w:rPr>
          <w:rFonts w:eastAsia="Calibri"/>
          <w:spacing w:val="2"/>
          <w:kern w:val="0"/>
          <w:sz w:val="22"/>
          <w:szCs w:val="22"/>
          <w:lang w:eastAsia="en-US"/>
        </w:rPr>
        <w:t xml:space="preserve"> </w:t>
      </w:r>
    </w:p>
    <w:p w:rsidR="00127697" w:rsidRPr="002C17D6" w:rsidRDefault="000D5D85"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5.6</w:t>
      </w:r>
      <w:r w:rsidR="00127697" w:rsidRPr="002C17D6">
        <w:rPr>
          <w:rFonts w:ascii="Times New Roman" w:hAnsi="Times New Roman"/>
        </w:rPr>
        <w:t>. Сметный метод применяется Заказчиком для обоснования начальной (максимальной) цены договора на выполнение работ, цены договора, заключаемого с единственным поставщиком (подрядчиком, исполнителем), так как на основании ч. 3 ст. 709 Гражданского кодекса Российской Федерации цена подрядных работ может быть определена путем составления сметы.</w:t>
      </w:r>
    </w:p>
    <w:p w:rsidR="00127697" w:rsidRPr="002C17D6" w:rsidRDefault="000D5D85" w:rsidP="00127697">
      <w:pPr>
        <w:widowControl w:val="0"/>
        <w:autoSpaceDE w:val="0"/>
        <w:autoSpaceDN w:val="0"/>
        <w:adjustRightInd w:val="0"/>
        <w:spacing w:after="0" w:line="240" w:lineRule="auto"/>
        <w:ind w:firstLine="709"/>
        <w:jc w:val="both"/>
        <w:rPr>
          <w:rFonts w:ascii="Times New Roman" w:hAnsi="Times New Roman"/>
          <w:spacing w:val="2"/>
        </w:rPr>
      </w:pPr>
      <w:r w:rsidRPr="002C17D6">
        <w:rPr>
          <w:rFonts w:ascii="Times New Roman" w:hAnsi="Times New Roman"/>
          <w:spacing w:val="2"/>
        </w:rPr>
        <w:t>5.7</w:t>
      </w:r>
      <w:r w:rsidR="00127697" w:rsidRPr="002C17D6">
        <w:rPr>
          <w:rFonts w:ascii="Times New Roman" w:hAnsi="Times New Roman"/>
          <w:spacing w:val="2"/>
        </w:rPr>
        <w:t>. При применении метода использования минимальной цены коммерческого предложения в качестве НМЦД принимается минимальная из цен не менее чем 3 (трех) коммерческих предложений поставщиков (исполнителей, подрядчиков), полученных способом, предусмотренным пункт</w:t>
      </w:r>
      <w:r w:rsidR="00050EFD" w:rsidRPr="002C17D6">
        <w:rPr>
          <w:rFonts w:ascii="Times New Roman" w:hAnsi="Times New Roman"/>
          <w:spacing w:val="2"/>
        </w:rPr>
        <w:t>ом</w:t>
      </w:r>
      <w:r w:rsidR="00127697" w:rsidRPr="002C17D6">
        <w:rPr>
          <w:rFonts w:ascii="Times New Roman" w:hAnsi="Times New Roman"/>
          <w:spacing w:val="2"/>
        </w:rPr>
        <w:t xml:space="preserve"> 5.3. настоящего Положения.</w:t>
      </w:r>
    </w:p>
    <w:p w:rsidR="00127697" w:rsidRPr="002C17D6" w:rsidRDefault="000D5D85"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5.8</w:t>
      </w:r>
      <w:r w:rsidR="00127697" w:rsidRPr="002C17D6">
        <w:rPr>
          <w:rFonts w:ascii="Times New Roman" w:hAnsi="Times New Roman"/>
        </w:rPr>
        <w:t xml:space="preserve">. Заказчик обязан обосновать начальную (максимальную) цену договора, цену договора, заключаемого с единственным поставщиком (подрядчиком, исполнителем) при осуществлении закупки, превышающей 100 тыс. рублей одним из методов, указанных в настоящем разделе Положения. При использовании метода сопоставимых рыночных цен (анализа рынка) для обоснования начальной (максимальной) цены договора, цены договора, заключаемого с единственным </w:t>
      </w:r>
      <w:r w:rsidR="00127697" w:rsidRPr="002C17D6">
        <w:rPr>
          <w:rFonts w:ascii="Times New Roman" w:hAnsi="Times New Roman"/>
        </w:rPr>
        <w:lastRenderedPageBreak/>
        <w:t>поставщиком (подрядчиком, исполнителем), необходимо не менее 3 (трех) коммерческих предложений или сведений из иных источников общедоступной информации.</w:t>
      </w:r>
    </w:p>
    <w:p w:rsidR="001F31C7" w:rsidRPr="002C17D6" w:rsidRDefault="001F31C7" w:rsidP="000B4F92">
      <w:pPr>
        <w:pStyle w:val="Textbody"/>
        <w:tabs>
          <w:tab w:val="left" w:pos="142"/>
          <w:tab w:val="left" w:pos="8505"/>
        </w:tabs>
        <w:spacing w:after="0" w:line="240" w:lineRule="auto"/>
        <w:ind w:firstLine="709"/>
        <w:rPr>
          <w:spacing w:val="2"/>
          <w:sz w:val="22"/>
          <w:szCs w:val="22"/>
        </w:rPr>
      </w:pPr>
      <w:r w:rsidRPr="002C17D6">
        <w:rPr>
          <w:rFonts w:eastAsia="Calibri"/>
          <w:kern w:val="0"/>
          <w:sz w:val="22"/>
          <w:szCs w:val="22"/>
          <w:lang w:eastAsia="en-US"/>
        </w:rPr>
        <w:t xml:space="preserve">Заказчик вправе не </w:t>
      </w:r>
      <w:r w:rsidRPr="002C17D6">
        <w:rPr>
          <w:spacing w:val="2"/>
          <w:sz w:val="22"/>
          <w:szCs w:val="22"/>
        </w:rPr>
        <w:t xml:space="preserve">обосновывать цену договора, заключаемого с единственным поставщиком (исполнителем, подрядчиком), при осуществлении закупки </w:t>
      </w:r>
      <w:r w:rsidRPr="002C17D6">
        <w:rPr>
          <w:rFonts w:eastAsia="Calibri"/>
          <w:kern w:val="0"/>
          <w:sz w:val="22"/>
          <w:szCs w:val="22"/>
          <w:lang w:eastAsia="en-US"/>
        </w:rPr>
        <w:t xml:space="preserve">у единственного поставщика (исполнителя, подрядчика) в соответствии с пунктами </w:t>
      </w:r>
      <w:r w:rsidR="00261D9E" w:rsidRPr="002C17D6">
        <w:rPr>
          <w:rFonts w:eastAsia="Calibri"/>
          <w:kern w:val="0"/>
          <w:sz w:val="22"/>
          <w:szCs w:val="22"/>
          <w:lang w:eastAsia="en-US"/>
        </w:rPr>
        <w:t>14.1.2, 14.1.3. – 14.1.26, 14.1.30 – 14.1.33, 14.1.35 -14.1.40</w:t>
      </w:r>
      <w:r w:rsidRPr="002C17D6">
        <w:rPr>
          <w:rFonts w:eastAsia="Calibri"/>
          <w:kern w:val="0"/>
          <w:sz w:val="22"/>
          <w:szCs w:val="22"/>
          <w:lang w:eastAsia="en-US"/>
        </w:rPr>
        <w:t xml:space="preserve"> настоящего Положения. </w:t>
      </w:r>
    </w:p>
    <w:p w:rsidR="00127697" w:rsidRPr="002C17D6" w:rsidRDefault="000D5D85"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5.9</w:t>
      </w:r>
      <w:r w:rsidR="00127697" w:rsidRPr="002C17D6">
        <w:rPr>
          <w:rFonts w:ascii="Times New Roman" w:hAnsi="Times New Roman"/>
        </w:rPr>
        <w:t>. Методы и регламент обоснования начальной (максимальной) цены договора описаны в п. 5.1</w:t>
      </w:r>
      <w:r w:rsidR="00261D9E" w:rsidRPr="002C17D6">
        <w:rPr>
          <w:rFonts w:ascii="Times New Roman" w:hAnsi="Times New Roman"/>
        </w:rPr>
        <w:t>2</w:t>
      </w:r>
      <w:r w:rsidR="00127697" w:rsidRPr="002C17D6">
        <w:rPr>
          <w:rFonts w:ascii="Times New Roman" w:hAnsi="Times New Roman"/>
        </w:rPr>
        <w:t>. В случае невозможности применения для определения начальной (максимальной) цены договора методов описанных в п. 5.1</w:t>
      </w:r>
      <w:r w:rsidR="00261D9E" w:rsidRPr="002C17D6">
        <w:rPr>
          <w:rFonts w:ascii="Times New Roman" w:hAnsi="Times New Roman"/>
        </w:rPr>
        <w:t>2</w:t>
      </w:r>
      <w:r w:rsidR="00127697" w:rsidRPr="002C17D6">
        <w:rPr>
          <w:rFonts w:ascii="Times New Roman" w:hAnsi="Times New Roman"/>
        </w:rPr>
        <w:t>. в обоснование начальной (максимальной)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27697" w:rsidRPr="002C17D6" w:rsidRDefault="000D5D85"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5.10</w:t>
      </w:r>
      <w:r w:rsidR="00127697" w:rsidRPr="002C17D6">
        <w:rPr>
          <w:rFonts w:ascii="Times New Roman" w:hAnsi="Times New Roman"/>
        </w:rPr>
        <w:t>. При описании в документации о конкурентной закупке предмета закупки Заказчик должен руководствоваться следующими правилами: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закупок товаров, необходимых для исполнения государственного или муниципального контракта;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 2 ст.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 необходимости установления в документации о закупке требований к качеству, техническим характеристикам товара, работы, услуги, безопасности, функциональным характеристикам (потребительским свойствам) товара, размерам, упаковке, отгрузке товара, результатам работы и иных требований, связанных с определением соответствия поставляемого товара, выполняемой работы, оказываемой услуги потребностям Заказчика, Заказчик должен учитывать, что такие требования не должны приводить к ограничению числа участников закупки, и, как следствие, недопущению, ограничению, устранению конкуренции при осуществлении закупки, в частности, в результате:</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 </w:t>
      </w:r>
      <w:r w:rsidRPr="002C17D6">
        <w:rPr>
          <w:rFonts w:ascii="Times New Roman" w:hAnsi="Times New Roman"/>
          <w:lang w:bidi="ru-RU"/>
        </w:rPr>
        <w:t>объединения в предмет закупки товаров, работ, услуг технологически и функционально не связанных между собой;</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 </w:t>
      </w:r>
      <w:r w:rsidRPr="002C17D6">
        <w:rPr>
          <w:rFonts w:ascii="Times New Roman" w:hAnsi="Times New Roman"/>
          <w:lang w:bidi="ru-RU"/>
        </w:rPr>
        <w:t>установления требований, не предусмотренных законодательством Российской Федерации и ограничивающих доступ к участию в закупке;</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 </w:t>
      </w:r>
      <w:r w:rsidRPr="002C17D6">
        <w:rPr>
          <w:rFonts w:ascii="Times New Roman" w:hAnsi="Times New Roman"/>
          <w:lang w:bidi="ru-RU"/>
        </w:rPr>
        <w:t>укрупнения предмета закупки для ограничения числа участников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rPr>
        <w:t xml:space="preserve">- </w:t>
      </w:r>
      <w:r w:rsidRPr="002C17D6">
        <w:rPr>
          <w:rFonts w:ascii="Times New Roman" w:hAnsi="Times New Roman"/>
          <w:lang w:bidi="ru-RU"/>
        </w:rPr>
        <w:t>установления требований к поставляемому товару, которым соответствует товар единственного производителя, без сопровождения словами «или эквивалент»,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w:t>
      </w:r>
    </w:p>
    <w:p w:rsidR="00127697" w:rsidRPr="002C17D6" w:rsidRDefault="000D5D85"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5.11</w:t>
      </w:r>
      <w:r w:rsidR="00127697" w:rsidRPr="002C17D6">
        <w:rPr>
          <w:rFonts w:ascii="Times New Roman" w:hAnsi="Times New Roman"/>
          <w:lang w:bidi="ru-RU"/>
        </w:rPr>
        <w:t>. Установление приоритета товаров, работ и услуг.</w:t>
      </w:r>
    </w:p>
    <w:p w:rsidR="00127697" w:rsidRPr="002C17D6" w:rsidRDefault="000D5D85"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5.11</w:t>
      </w:r>
      <w:r w:rsidR="00127697" w:rsidRPr="002C17D6">
        <w:rPr>
          <w:rFonts w:ascii="Times New Roman" w:hAnsi="Times New Roman"/>
          <w:lang w:bidi="ru-RU"/>
        </w:rPr>
        <w:t xml:space="preserve">.1. Заказчик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w:t>
      </w:r>
      <w:r w:rsidR="00127697" w:rsidRPr="002C17D6">
        <w:rPr>
          <w:rFonts w:ascii="Times New Roman" w:hAnsi="Times New Roman"/>
          <w:lang w:bidi="ru-RU"/>
        </w:rPr>
        <w:lastRenderedPageBreak/>
        <w:t>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в порядке, установленном Правительством Российской Федерации.</w:t>
      </w:r>
    </w:p>
    <w:p w:rsidR="00127697" w:rsidRPr="002C17D6" w:rsidRDefault="000D5D85"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5.11</w:t>
      </w:r>
      <w:r w:rsidR="00127697" w:rsidRPr="002C17D6">
        <w:rPr>
          <w:rFonts w:ascii="Times New Roman" w:hAnsi="Times New Roman"/>
          <w:lang w:bidi="ru-RU"/>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F31C7" w:rsidRPr="002C17D6" w:rsidRDefault="001F31C7" w:rsidP="000B4F92">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5.1</w:t>
      </w:r>
      <w:r w:rsidR="000D5D85" w:rsidRPr="002C17D6">
        <w:rPr>
          <w:rFonts w:ascii="Times New Roman" w:hAnsi="Times New Roman"/>
          <w:lang w:bidi="ru-RU"/>
        </w:rPr>
        <w:t>1</w:t>
      </w:r>
      <w:r w:rsidRPr="002C17D6">
        <w:rPr>
          <w:rFonts w:ascii="Times New Roman" w:hAnsi="Times New Roman"/>
          <w:lang w:bidi="ru-RU"/>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F31C7" w:rsidRPr="002C17D6" w:rsidRDefault="001F31C7" w:rsidP="000B4F92">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5.1</w:t>
      </w:r>
      <w:r w:rsidR="000D5D85" w:rsidRPr="002C17D6">
        <w:rPr>
          <w:rFonts w:ascii="Times New Roman" w:hAnsi="Times New Roman"/>
          <w:lang w:bidi="ru-RU"/>
        </w:rPr>
        <w:t>1</w:t>
      </w:r>
      <w:r w:rsidRPr="002C17D6">
        <w:rPr>
          <w:rFonts w:ascii="Times New Roman" w:hAnsi="Times New Roman"/>
          <w:lang w:bidi="ru-RU"/>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F31C7" w:rsidRPr="002C17D6" w:rsidRDefault="001F31C7" w:rsidP="000B4F92">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lastRenderedPageBreak/>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5.1</w:t>
      </w:r>
      <w:r w:rsidR="000D5D85" w:rsidRPr="002C17D6">
        <w:rPr>
          <w:rFonts w:ascii="Times New Roman" w:hAnsi="Times New Roman"/>
          <w:lang w:bidi="ru-RU"/>
        </w:rPr>
        <w:t>1</w:t>
      </w:r>
      <w:r w:rsidRPr="002C17D6">
        <w:rPr>
          <w:rFonts w:ascii="Times New Roman" w:hAnsi="Times New Roman"/>
          <w:lang w:bidi="ru-RU"/>
        </w:rPr>
        <w:t>.5. Условием предоставления приоритета является включение в документацию о закупке следующих сведений:</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в) сведения о начальной (максимальной) цене единицы каждого товара, работы, услуги, являющихся предметом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 5.1</w:t>
      </w:r>
      <w:r w:rsidR="00C73910" w:rsidRPr="002C17D6">
        <w:rPr>
          <w:rFonts w:ascii="Times New Roman" w:hAnsi="Times New Roman"/>
          <w:lang w:bidi="ru-RU"/>
        </w:rPr>
        <w:t>1</w:t>
      </w:r>
      <w:r w:rsidRPr="002C17D6">
        <w:rPr>
          <w:rFonts w:ascii="Times New Roman" w:hAnsi="Times New Roman"/>
          <w:lang w:bidi="ru-RU"/>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 5.1</w:t>
      </w:r>
      <w:r w:rsidR="00C73910" w:rsidRPr="002C17D6">
        <w:rPr>
          <w:rFonts w:ascii="Times New Roman" w:hAnsi="Times New Roman"/>
          <w:lang w:bidi="ru-RU"/>
        </w:rPr>
        <w:t>1</w:t>
      </w:r>
      <w:r w:rsidRPr="002C17D6">
        <w:rPr>
          <w:rFonts w:ascii="Times New Roman" w:hAnsi="Times New Roman"/>
          <w:lang w:bidi="ru-RU"/>
        </w:rPr>
        <w:t>.5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lastRenderedPageBreak/>
        <w:t>5.1</w:t>
      </w:r>
      <w:r w:rsidR="000D5D85" w:rsidRPr="002C17D6">
        <w:rPr>
          <w:rFonts w:ascii="Times New Roman" w:hAnsi="Times New Roman"/>
          <w:lang w:bidi="ru-RU"/>
        </w:rPr>
        <w:t>1</w:t>
      </w:r>
      <w:r w:rsidRPr="002C17D6">
        <w:rPr>
          <w:rFonts w:ascii="Times New Roman" w:hAnsi="Times New Roman"/>
          <w:lang w:bidi="ru-RU"/>
        </w:rPr>
        <w:t>.6. Приоритет не предоставляется в случаях, если:</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а) закупка признана несостоявшейся и договор заключается с единственным участником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bidi="ru-RU"/>
        </w:rPr>
      </w:pPr>
      <w:r w:rsidRPr="002C17D6">
        <w:rPr>
          <w:rFonts w:ascii="Times New Roman" w:hAnsi="Times New Roman"/>
          <w:lang w:bidi="ru-RU"/>
        </w:rPr>
        <w:t>5.1</w:t>
      </w:r>
      <w:r w:rsidR="000D5D85" w:rsidRPr="002C17D6">
        <w:rPr>
          <w:rFonts w:ascii="Times New Roman" w:hAnsi="Times New Roman"/>
          <w:lang w:bidi="ru-RU"/>
        </w:rPr>
        <w:t>1</w:t>
      </w:r>
      <w:r w:rsidRPr="002C17D6">
        <w:rPr>
          <w:rFonts w:ascii="Times New Roman" w:hAnsi="Times New Roman"/>
          <w:lang w:bidi="ru-RU"/>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27697" w:rsidRPr="002C17D6" w:rsidRDefault="000D5D85" w:rsidP="000B4F92">
      <w:pPr>
        <w:autoSpaceDE w:val="0"/>
        <w:autoSpaceDN w:val="0"/>
        <w:adjustRightInd w:val="0"/>
        <w:spacing w:after="0" w:line="240" w:lineRule="auto"/>
        <w:ind w:firstLine="709"/>
        <w:jc w:val="both"/>
        <w:rPr>
          <w:rFonts w:ascii="Times New Roman" w:hAnsi="Times New Roman"/>
          <w:b/>
          <w:lang w:bidi="ru-RU"/>
        </w:rPr>
      </w:pPr>
      <w:r w:rsidRPr="002C17D6">
        <w:rPr>
          <w:rFonts w:ascii="Times New Roman" w:hAnsi="Times New Roman"/>
          <w:b/>
          <w:lang w:bidi="ru-RU"/>
        </w:rPr>
        <w:t>5.12</w:t>
      </w:r>
      <w:r w:rsidR="00127697" w:rsidRPr="002C17D6">
        <w:rPr>
          <w:rFonts w:ascii="Times New Roman" w:hAnsi="Times New Roman"/>
          <w:b/>
          <w:lang w:bidi="ru-RU"/>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(формула цены), определения и обоснования цены единицы товара, работы, услуги, определения макси</w:t>
      </w:r>
      <w:r w:rsidR="000B4F92" w:rsidRPr="002C17D6">
        <w:rPr>
          <w:rFonts w:ascii="Times New Roman" w:hAnsi="Times New Roman"/>
          <w:b/>
          <w:lang w:bidi="ru-RU"/>
        </w:rPr>
        <w:t>мального значения цены договора</w:t>
      </w:r>
    </w:p>
    <w:p w:rsidR="000B4F92" w:rsidRPr="002C17D6" w:rsidRDefault="000B4F92" w:rsidP="000B4F92">
      <w:pPr>
        <w:autoSpaceDE w:val="0"/>
        <w:autoSpaceDN w:val="0"/>
        <w:adjustRightInd w:val="0"/>
        <w:spacing w:after="0" w:line="240" w:lineRule="auto"/>
        <w:ind w:firstLine="709"/>
        <w:jc w:val="both"/>
        <w:rPr>
          <w:rFonts w:ascii="Times New Roman" w:hAnsi="Times New Roman"/>
          <w:b/>
          <w:lang w:bidi="ru-RU"/>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bookmarkStart w:id="5" w:name="Par89"/>
      <w:bookmarkEnd w:id="5"/>
      <w:r w:rsidRPr="002C17D6">
        <w:rPr>
          <w:rFonts w:ascii="Times New Roman" w:hAnsi="Times New Roman"/>
          <w:b/>
        </w:rPr>
        <w:t>Раздел 6.</w:t>
      </w:r>
    </w:p>
    <w:p w:rsidR="00127697" w:rsidRPr="002C17D6"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 xml:space="preserve">Способы </w:t>
      </w:r>
      <w:r w:rsidR="000B4F92" w:rsidRPr="002C17D6">
        <w:rPr>
          <w:rFonts w:ascii="Times New Roman" w:hAnsi="Times New Roman"/>
          <w:b/>
        </w:rPr>
        <w:t>закупок и условия их применения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6.1. Закупка товаров, работ, услуг осуществляется Заказчиком с помощью конкурентных и неконкурентных способов. </w:t>
      </w:r>
    </w:p>
    <w:p w:rsidR="00127697" w:rsidRPr="002C17D6" w:rsidRDefault="0041558A"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6.1.1. </w:t>
      </w:r>
      <w:r w:rsidR="00127697" w:rsidRPr="002C17D6">
        <w:rPr>
          <w:rFonts w:ascii="Times New Roman" w:hAnsi="Times New Roman"/>
        </w:rPr>
        <w:t>К конкурентным способам закупки относятся:</w:t>
      </w:r>
    </w:p>
    <w:p w:rsidR="0041558A" w:rsidRPr="002C17D6" w:rsidRDefault="00127697" w:rsidP="0041558A">
      <w:pPr>
        <w:widowControl w:val="0"/>
        <w:numPr>
          <w:ilvl w:val="0"/>
          <w:numId w:val="33"/>
        </w:numPr>
        <w:tabs>
          <w:tab w:val="left" w:pos="0"/>
          <w:tab w:val="left" w:pos="709"/>
          <w:tab w:val="left" w:pos="993"/>
          <w:tab w:val="left" w:pos="1276"/>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 xml:space="preserve">конкурс </w:t>
      </w:r>
      <w:r w:rsidR="0041558A" w:rsidRPr="002C17D6">
        <w:rPr>
          <w:rFonts w:ascii="Times New Roman" w:hAnsi="Times New Roman"/>
        </w:rPr>
        <w:t>(конкурс в электронной форме, в том числе, двухэтапный, закрытый конкурс);</w:t>
      </w:r>
    </w:p>
    <w:p w:rsidR="00127697" w:rsidRPr="002C17D6" w:rsidRDefault="0041558A" w:rsidP="00127697">
      <w:pPr>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аукцион (</w:t>
      </w:r>
      <w:r w:rsidR="00127697" w:rsidRPr="002C17D6">
        <w:rPr>
          <w:rFonts w:ascii="Times New Roman" w:hAnsi="Times New Roman"/>
        </w:rPr>
        <w:t>аукцион в электронной форме, закрытый аукцион);</w:t>
      </w:r>
    </w:p>
    <w:p w:rsidR="00127697" w:rsidRPr="002C17D6" w:rsidRDefault="00127697" w:rsidP="00127697">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запрос котировок (запрос котировок в электронной форме, закрытый запрос котировок);</w:t>
      </w:r>
    </w:p>
    <w:p w:rsidR="00127697" w:rsidRPr="002C17D6" w:rsidRDefault="00127697" w:rsidP="00127697">
      <w:pPr>
        <w:widowControl w:val="0"/>
        <w:numPr>
          <w:ilvl w:val="0"/>
          <w:numId w:val="33"/>
        </w:numPr>
        <w:tabs>
          <w:tab w:val="left" w:pos="0"/>
          <w:tab w:val="left" w:pos="993"/>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запрос предложений (запрос предложений в электронной форме, закрытый запрос предложений);</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 6.1.2. К иным способам закупки относятся:</w:t>
      </w:r>
    </w:p>
    <w:p w:rsidR="0041558A" w:rsidRPr="002C17D6" w:rsidRDefault="0041558A" w:rsidP="008026BB">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 этап процедуры конкурентной закупки - </w:t>
      </w:r>
      <w:r w:rsidRPr="002C17D6">
        <w:rPr>
          <w:rFonts w:ascii="Times New Roman" w:hAnsi="Times New Roman"/>
          <w:lang w:eastAsia="ru-RU"/>
        </w:rPr>
        <w:t xml:space="preserve">подача дополнительных ценовых предложений </w:t>
      </w:r>
      <w:r w:rsidRPr="002C17D6">
        <w:rPr>
          <w:rFonts w:ascii="Times New Roman" w:hAnsi="Times New Roman"/>
        </w:rPr>
        <w:t>- переторжка;</w:t>
      </w:r>
    </w:p>
    <w:p w:rsidR="00127697" w:rsidRPr="002C17D6" w:rsidRDefault="000D5D85" w:rsidP="00127697">
      <w:pPr>
        <w:widowControl w:val="0"/>
        <w:tabs>
          <w:tab w:val="left" w:pos="0"/>
          <w:tab w:val="left" w:pos="1276"/>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w:t>
      </w:r>
      <w:r w:rsidR="00127697" w:rsidRPr="002C17D6">
        <w:rPr>
          <w:rFonts w:ascii="Times New Roman" w:hAnsi="Times New Roman"/>
        </w:rPr>
        <w:t>) конкурс в электронной форме, участниками которого могут быть только субъекты малого и среднего предпринимательства;</w:t>
      </w:r>
    </w:p>
    <w:p w:rsidR="00127697" w:rsidRPr="002C17D6" w:rsidRDefault="000D5D85" w:rsidP="00127697">
      <w:pPr>
        <w:widowControl w:val="0"/>
        <w:tabs>
          <w:tab w:val="left" w:pos="0"/>
          <w:tab w:val="left" w:pos="1276"/>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w:t>
      </w:r>
      <w:r w:rsidR="00127697" w:rsidRPr="002C17D6">
        <w:rPr>
          <w:rFonts w:ascii="Times New Roman" w:hAnsi="Times New Roman"/>
        </w:rPr>
        <w:t>) аукцион в электронной форме, участниками которого могут быть только субъекты малого и среднего предпринимательства;</w:t>
      </w:r>
    </w:p>
    <w:p w:rsidR="00127697" w:rsidRPr="002C17D6" w:rsidRDefault="000D5D85" w:rsidP="00127697">
      <w:pPr>
        <w:widowControl w:val="0"/>
        <w:tabs>
          <w:tab w:val="left" w:pos="0"/>
          <w:tab w:val="left" w:pos="1276"/>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w:t>
      </w:r>
      <w:r w:rsidR="00127697" w:rsidRPr="002C17D6">
        <w:rPr>
          <w:rFonts w:ascii="Times New Roman" w:hAnsi="Times New Roman"/>
        </w:rPr>
        <w:t>) запрос котировок в электронной форме, участниками которого могут быть только субъекты малого и среднего предпринимательства;</w:t>
      </w:r>
    </w:p>
    <w:p w:rsidR="00127697" w:rsidRPr="002C17D6" w:rsidRDefault="000D5D85" w:rsidP="00127697">
      <w:pPr>
        <w:widowControl w:val="0"/>
        <w:tabs>
          <w:tab w:val="left" w:pos="0"/>
          <w:tab w:val="left" w:pos="1276"/>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w:t>
      </w:r>
      <w:r w:rsidR="00127697" w:rsidRPr="002C17D6">
        <w:rPr>
          <w:rFonts w:ascii="Times New Roman" w:hAnsi="Times New Roman"/>
        </w:rPr>
        <w:t>) запрос предложений в электронной форме, участниками которого могут быть только субъекты малого и среднего предпринимательства.</w:t>
      </w:r>
    </w:p>
    <w:p w:rsidR="00127697" w:rsidRPr="002C17D6" w:rsidRDefault="0041558A" w:rsidP="00127697">
      <w:pPr>
        <w:widowControl w:val="0"/>
        <w:tabs>
          <w:tab w:val="left" w:pos="0"/>
          <w:tab w:val="left" w:pos="993"/>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6.1.3. </w:t>
      </w:r>
      <w:r w:rsidR="00127697" w:rsidRPr="002C17D6">
        <w:rPr>
          <w:rFonts w:ascii="Times New Roman" w:hAnsi="Times New Roman"/>
        </w:rPr>
        <w:t>К неконкурентным способам закупки относятся:</w:t>
      </w:r>
    </w:p>
    <w:p w:rsidR="00127697" w:rsidRPr="002C17D6" w:rsidRDefault="00127697" w:rsidP="00127697">
      <w:pPr>
        <w:widowControl w:val="0"/>
        <w:numPr>
          <w:ilvl w:val="0"/>
          <w:numId w:val="34"/>
        </w:numPr>
        <w:tabs>
          <w:tab w:val="left" w:pos="0"/>
          <w:tab w:val="left" w:pos="993"/>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закупка у единственного поставщика (подрядчика, исполнителя).</w:t>
      </w:r>
    </w:p>
    <w:p w:rsidR="00127697" w:rsidRPr="002C17D6" w:rsidRDefault="00127697" w:rsidP="00127697">
      <w:pPr>
        <w:widowControl w:val="0"/>
        <w:numPr>
          <w:ilvl w:val="0"/>
          <w:numId w:val="34"/>
        </w:numPr>
        <w:shd w:val="clear" w:color="auto" w:fill="FFFFFF"/>
        <w:tabs>
          <w:tab w:val="left" w:pos="0"/>
          <w:tab w:val="left" w:pos="993"/>
        </w:tabs>
        <w:autoSpaceDE w:val="0"/>
        <w:autoSpaceDN w:val="0"/>
        <w:adjustRightInd w:val="0"/>
        <w:spacing w:after="0" w:line="240" w:lineRule="auto"/>
        <w:ind w:left="0" w:firstLine="709"/>
        <w:jc w:val="both"/>
        <w:rPr>
          <w:rFonts w:ascii="Times New Roman" w:hAnsi="Times New Roman"/>
        </w:rPr>
      </w:pPr>
      <w:r w:rsidRPr="002C17D6">
        <w:rPr>
          <w:rFonts w:ascii="Times New Roman" w:hAnsi="Times New Roman"/>
        </w:rPr>
        <w:t>закупка у единственного поставщика (исполнителя, подрядчика) субъекта малого и среднего предпринимательства.</w:t>
      </w:r>
    </w:p>
    <w:p w:rsidR="0041558A" w:rsidRPr="002C17D6" w:rsidRDefault="00127697" w:rsidP="0041558A">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6.2. Условия использования конкурса </w:t>
      </w:r>
      <w:r w:rsidR="0041558A" w:rsidRPr="002C17D6">
        <w:rPr>
          <w:rFonts w:ascii="Times New Roman" w:hAnsi="Times New Roman"/>
        </w:rPr>
        <w:t xml:space="preserve">(конкурса в электронной форме, двухэтапного конкурса </w:t>
      </w:r>
      <w:r w:rsidR="0041558A" w:rsidRPr="002C17D6">
        <w:rPr>
          <w:rFonts w:ascii="Times New Roman" w:hAnsi="Times New Roman"/>
        </w:rPr>
        <w:lastRenderedPageBreak/>
        <w:t>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вправе осуществлять закупки путем проведения конкурса (конкурса в электронной форме, двухэтапного конкурса в электронной форме) в соответствии с настоящим Положением, независимо от начальной (максимальной) цены договора, и Заказчик для выбора наилучших условий исполнения договора использует несколько критериев оценки заявок на участие в конкурсе (</w:t>
      </w:r>
      <w:r w:rsidR="00E83888" w:rsidRPr="002C17D6">
        <w:rPr>
          <w:rFonts w:ascii="Times New Roman" w:hAnsi="Times New Roman"/>
        </w:rPr>
        <w:t>конкурсе в электронной форме</w:t>
      </w:r>
      <w:r w:rsidRPr="002C17D6">
        <w:rPr>
          <w:rFonts w:ascii="Times New Roman" w:hAnsi="Times New Roman"/>
        </w:rPr>
        <w:t>, двухэтапном конкурсе в электронной форме).</w:t>
      </w:r>
    </w:p>
    <w:p w:rsidR="00127697" w:rsidRPr="002C17D6" w:rsidRDefault="00127697" w:rsidP="00127697">
      <w:pPr>
        <w:widowControl w:val="0"/>
        <w:shd w:val="clear" w:color="auto" w:fill="FFFFFF"/>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вправе осуществлять закупки путем проведения конкурса в электронной форме, участниками которого могут быть только субъекты малого и среднего предпринимательства в соответствии с настоящим Положением, при условии, что начальная (максимальная) цена договора не превышает 30 000 000 (тридцать миллионов)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6.3. Условия использования аукциона (аукциона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вправе осуществлять закупки путем проведения аукциона (аукциона в электронной форме) в соответствии с настоящим Положением, независимо от начальной (максимальной) цены договора.</w:t>
      </w:r>
    </w:p>
    <w:p w:rsidR="00127697" w:rsidRPr="002C17D6" w:rsidRDefault="00127697" w:rsidP="00127697">
      <w:pPr>
        <w:widowControl w:val="0"/>
        <w:shd w:val="clear" w:color="auto" w:fill="FFFFFF"/>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вправе осуществлять закупки путем проведения аукциона в электронной форме, участниками которого могут быть только субъекты малого и среднего предпринимательства в соответствии с настоящим Положением, при условии, что начальная (максимальная) цена договора не превышает 30 000 000 (тридцать миллионов)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6.4. Условия использования запроса котировок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Заказчик вправе осуществлять закупки путем проведения запроса котировок в электронной форме в соответствии с настоящим Положением, при условии, что начальная (максимальная) цена договора не превышает </w:t>
      </w:r>
      <w:r w:rsidR="00E83888" w:rsidRPr="002C17D6">
        <w:rPr>
          <w:rFonts w:ascii="Times New Roman" w:hAnsi="Times New Roman"/>
        </w:rPr>
        <w:t>7</w:t>
      </w:r>
      <w:r w:rsidRPr="002C17D6">
        <w:rPr>
          <w:rFonts w:ascii="Times New Roman" w:hAnsi="Times New Roman"/>
        </w:rPr>
        <w:t> 000 000 (</w:t>
      </w:r>
      <w:r w:rsidR="00E83888" w:rsidRPr="002C17D6">
        <w:rPr>
          <w:rFonts w:ascii="Times New Roman" w:hAnsi="Times New Roman"/>
        </w:rPr>
        <w:t>семь</w:t>
      </w:r>
      <w:r w:rsidRPr="002C17D6">
        <w:rPr>
          <w:rFonts w:ascii="Times New Roman" w:hAnsi="Times New Roman"/>
        </w:rPr>
        <w:t xml:space="preserve"> миллионов)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Заказчик вправе осуществлять закупки путем </w:t>
      </w:r>
      <w:r w:rsidRPr="002C17D6">
        <w:rPr>
          <w:rFonts w:ascii="Times New Roman" w:hAnsi="Times New Roman"/>
          <w:b/>
        </w:rPr>
        <w:t>проведения запроса котировок</w:t>
      </w:r>
      <w:r w:rsidRPr="002C17D6">
        <w:rPr>
          <w:rFonts w:ascii="Times New Roman" w:hAnsi="Times New Roman"/>
        </w:rPr>
        <w:t xml:space="preserve"> в электронной форме, участниками которого могут быть только субъекты малого и среднего предпринимательства в соответствии с настоящим Положением, при условии, что начальная (максимальная) цена договора не превышает </w:t>
      </w:r>
      <w:r w:rsidR="00E83888" w:rsidRPr="002C17D6">
        <w:rPr>
          <w:rFonts w:ascii="Times New Roman" w:hAnsi="Times New Roman"/>
        </w:rPr>
        <w:t>7</w:t>
      </w:r>
      <w:r w:rsidRPr="002C17D6">
        <w:rPr>
          <w:rFonts w:ascii="Times New Roman" w:hAnsi="Times New Roman"/>
        </w:rPr>
        <w:t> 000 000 (</w:t>
      </w:r>
      <w:r w:rsidR="00E83888" w:rsidRPr="002C17D6">
        <w:rPr>
          <w:rFonts w:ascii="Times New Roman" w:hAnsi="Times New Roman"/>
        </w:rPr>
        <w:t>семь</w:t>
      </w:r>
      <w:r w:rsidRPr="002C17D6">
        <w:rPr>
          <w:rFonts w:ascii="Times New Roman" w:hAnsi="Times New Roman"/>
        </w:rPr>
        <w:t xml:space="preserve"> миллионов)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6.5. Условия использования запроса предложений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Заказчик вправе осуществлять закупки путем проведения запроса предложений в электронной форме в соответствии с настоящим Положением, при условии, что начальная (максимальная) цена договора не превышает </w:t>
      </w:r>
      <w:r w:rsidR="00E83888" w:rsidRPr="002C17D6">
        <w:rPr>
          <w:rFonts w:ascii="Times New Roman" w:hAnsi="Times New Roman"/>
        </w:rPr>
        <w:t>15 000 000 (пятнадцать</w:t>
      </w:r>
      <w:r w:rsidRPr="002C17D6">
        <w:rPr>
          <w:rFonts w:ascii="Times New Roman" w:hAnsi="Times New Roman"/>
        </w:rPr>
        <w:t xml:space="preserve"> миллионов) рублей, и Заказчик для выбора наилучших условий исполнения договора использует несколько критериев оценки заявок на участие в запросе предложений в электронной форме.</w:t>
      </w:r>
    </w:p>
    <w:p w:rsidR="00127697" w:rsidRPr="002C17D6" w:rsidRDefault="00127697" w:rsidP="00127697">
      <w:pPr>
        <w:widowControl w:val="0"/>
        <w:shd w:val="clear" w:color="auto" w:fill="FFFFFF"/>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Заказчик вправе осуществлять закупки путем проведения запроса предложений в электронной форме, участниками которого могут быть только субъекты малого и среднего предпринимательства в соответствии с настоящим Положением, при условии, что начальная (максимальная) цена договора не превышает </w:t>
      </w:r>
      <w:r w:rsidR="00E83888" w:rsidRPr="002C17D6">
        <w:rPr>
          <w:rFonts w:ascii="Times New Roman" w:hAnsi="Times New Roman"/>
        </w:rPr>
        <w:t xml:space="preserve">15 000 000 (пятнадцать </w:t>
      </w:r>
      <w:r w:rsidRPr="002C17D6">
        <w:rPr>
          <w:rFonts w:ascii="Times New Roman" w:hAnsi="Times New Roman"/>
        </w:rPr>
        <w:t>миллионов)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6.6. Условия использования переторжки (регулирование цены):</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вправе осуществлять закупки путем проведения переторжки (регулирование цены) в соответствии с настоящим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6.7. Условия закупки у единственного поставщика (подрядчика, исполнителя):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Закупка у единственного поставщика (подрядчика, исполнителя) осуществляется в случаях, установленных разделом 1</w:t>
      </w:r>
      <w:r w:rsidR="009128F4" w:rsidRPr="002C17D6">
        <w:rPr>
          <w:rFonts w:ascii="Times New Roman" w:hAnsi="Times New Roman"/>
        </w:rPr>
        <w:t>4</w:t>
      </w:r>
      <w:r w:rsidRPr="002C17D6">
        <w:rPr>
          <w:rFonts w:ascii="Times New Roman" w:hAnsi="Times New Roman"/>
        </w:rPr>
        <w:t xml:space="preserve"> настоящего Положения.</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hAnsi="Times New Roman"/>
        </w:rPr>
      </w:pPr>
      <w:r w:rsidRPr="002C17D6">
        <w:rPr>
          <w:rFonts w:ascii="Times New Roman" w:hAnsi="Times New Roman"/>
        </w:rPr>
        <w:t>Закупка у единственного поставщика (подрядчика, исполнителя) субъекта малого и среднего предпринимательства осуществляется в соответствии с требованиями Постановления № 1352, в порядке, установленном пунктом 2.2</w:t>
      </w:r>
      <w:r w:rsidR="009128F4" w:rsidRPr="002C17D6">
        <w:rPr>
          <w:rFonts w:ascii="Times New Roman" w:hAnsi="Times New Roman"/>
        </w:rPr>
        <w:t>7</w:t>
      </w:r>
      <w:r w:rsidRPr="002C17D6">
        <w:rPr>
          <w:rFonts w:ascii="Times New Roman" w:hAnsi="Times New Roman"/>
        </w:rPr>
        <w:t>, пунктом 6.1</w:t>
      </w:r>
      <w:r w:rsidR="009128F4" w:rsidRPr="002C17D6">
        <w:rPr>
          <w:rFonts w:ascii="Times New Roman" w:hAnsi="Times New Roman"/>
        </w:rPr>
        <w:t>1</w:t>
      </w:r>
      <w:r w:rsidRPr="002C17D6">
        <w:rPr>
          <w:rFonts w:ascii="Times New Roman" w:hAnsi="Times New Roman"/>
        </w:rPr>
        <w:t xml:space="preserve"> настоящего Положения.</w:t>
      </w:r>
    </w:p>
    <w:p w:rsidR="00E83888" w:rsidRPr="002C17D6" w:rsidRDefault="00E83888" w:rsidP="00E83888">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6.8. Условия использования закрытых способов закупок установлены пунктом </w:t>
      </w:r>
      <w:r w:rsidR="009128F4" w:rsidRPr="002C17D6">
        <w:rPr>
          <w:rFonts w:ascii="Times New Roman" w:hAnsi="Times New Roman"/>
        </w:rPr>
        <w:t>15.1</w:t>
      </w:r>
      <w:r w:rsidRPr="002C17D6">
        <w:rPr>
          <w:rFonts w:ascii="Times New Roman" w:hAnsi="Times New Roman"/>
        </w:rPr>
        <w:t xml:space="preserve"> раздела 1</w:t>
      </w:r>
      <w:r w:rsidR="009128F4" w:rsidRPr="002C17D6">
        <w:rPr>
          <w:rFonts w:ascii="Times New Roman" w:hAnsi="Times New Roman"/>
        </w:rPr>
        <w:t>5</w:t>
      </w:r>
      <w:r w:rsidRPr="002C17D6">
        <w:rPr>
          <w:rFonts w:ascii="Times New Roman" w:hAnsi="Times New Roman"/>
        </w:rPr>
        <w:t xml:space="preserve"> настоящего Положения.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6.9. Заказчик обязан осуществлять конкурентные закупки в электронной форме в соответствии с настоящим Положением, независимо от начальной (максимальной) цены договора, если закупаемая Заказчиком продукция включена в утвержденный Правительством Российской Федерации перечень товаров, работ, услуг, закупка которых осуществляется в электронной форме. Включение продукции в указанный перечень не накладывает запрет на Заказчика осуществить закупку у единственного поставщика (подрядчика, исполнителя).</w:t>
      </w:r>
    </w:p>
    <w:p w:rsidR="00E83888" w:rsidRPr="002C17D6" w:rsidRDefault="00E83888" w:rsidP="00E83888">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6.10. 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ЭП). </w:t>
      </w:r>
    </w:p>
    <w:p w:rsidR="00E83888" w:rsidRPr="002C17D6" w:rsidRDefault="00E83888"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6.1</w:t>
      </w:r>
      <w:r w:rsidR="008026BB" w:rsidRPr="002C17D6">
        <w:rPr>
          <w:rFonts w:ascii="Times New Roman" w:hAnsi="Times New Roman"/>
        </w:rPr>
        <w:t>1</w:t>
      </w:r>
      <w:r w:rsidRPr="002C17D6">
        <w:rPr>
          <w:rFonts w:ascii="Times New Roman" w:hAnsi="Times New Roman"/>
        </w:rPr>
        <w:t xml:space="preserve">. Особенности закупок у субъектов малого </w:t>
      </w:r>
      <w:bookmarkStart w:id="6" w:name="_Toc84325742"/>
      <w:r w:rsidRPr="002C17D6">
        <w:rPr>
          <w:rFonts w:ascii="Times New Roman" w:hAnsi="Times New Roman"/>
        </w:rPr>
        <w:t>и среднего предпринимательства</w:t>
      </w:r>
      <w:bookmarkEnd w:id="6"/>
      <w:r w:rsidRPr="002C17D6">
        <w:rPr>
          <w:rFonts w:ascii="Times New Roman" w:hAnsi="Times New Roman"/>
        </w:rPr>
        <w:t>.</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 xml:space="preserve">.1. Закупки у субъектов малого и среднего предпринимательства осуществляются Заказчиком, в соответствии с Постановлением № 1352 </w:t>
      </w:r>
      <w:r w:rsidRPr="002C17D6">
        <w:rPr>
          <w:rFonts w:ascii="Times New Roman" w:hAnsi="Times New Roman"/>
          <w:lang w:eastAsia="ru-RU"/>
        </w:rPr>
        <w:t>и настоящим Положением</w:t>
      </w:r>
      <w:r w:rsidRPr="002C17D6">
        <w:rPr>
          <w:rFonts w:ascii="Times New Roman" w:eastAsia="Times New Roman" w:hAnsi="Times New Roman"/>
          <w:lang w:eastAsia="ru-RU"/>
        </w:rPr>
        <w:t>.</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.2. Закупки у субъектов малого и среднего предпринимательства осуществляются путем проведения предусмотренных Постановлением № 1352 и настоящим Положением способов закупок:</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 участниками которых являются любые лица, указанные в части 5 статьи 3 Закона №223-ФЗ, в том числе субъекты малого и среднего предпринимательства;</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2) участниками которых являются только субъекты малого и среднего предпринимательства;</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Законом № 44-ФЗ, и дополнительными требованиями, установленными Правительством Российской Федерации.</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.5. Годовой объем закупок у субъектов малого и среднего предпринимательства, который Заказчик обязан осуществить, предусмотрен пунктом 5 Постановления № 1352.</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.6. Заказчик обязан осуществить закупку товаров, работ, услуг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 установленный пунктом 18 Постановления № 1352 и указанные товары, работы, услуги включены в Перечень товаров, работ, услуг для субъектов малого и среднего предпринимательства, утвержденный Приказом Заказчика.</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.7. Заказчик вправе осуществить закупку товаров, работ, услуг, участниками которой являются только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пунктом 19 Постановления № 1352 и указанные товары, работы, услуги включены в Перечень товаров, работ, услуг для субъектов малого и среднего предпринимательства.</w:t>
      </w:r>
    </w:p>
    <w:p w:rsidR="00127697" w:rsidRPr="002C17D6" w:rsidRDefault="008026BB"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6.11</w:t>
      </w:r>
      <w:r w:rsidR="00127697" w:rsidRPr="002C17D6">
        <w:rPr>
          <w:rFonts w:ascii="Times New Roman" w:eastAsia="Times New Roman" w:hAnsi="Times New Roman"/>
          <w:lang w:eastAsia="ru-RU"/>
        </w:rPr>
        <w:t>.8. Подтверждением принадлежности участника закупки, субподрядчика (соисполнителя), предусмотренного подпунктом 3 пункта 6.1</w:t>
      </w:r>
      <w:r w:rsidR="009128F4" w:rsidRPr="002C17D6">
        <w:rPr>
          <w:rFonts w:ascii="Times New Roman" w:eastAsia="Times New Roman" w:hAnsi="Times New Roman"/>
          <w:lang w:eastAsia="ru-RU"/>
        </w:rPr>
        <w:t>1</w:t>
      </w:r>
      <w:r w:rsidR="00127697" w:rsidRPr="002C17D6">
        <w:rPr>
          <w:rFonts w:ascii="Times New Roman" w:eastAsia="Times New Roman" w:hAnsi="Times New Roman"/>
          <w:lang w:eastAsia="ru-RU"/>
        </w:rPr>
        <w:t>.2.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6.1</w:t>
      </w:r>
      <w:r w:rsidR="009128F4" w:rsidRPr="002C17D6">
        <w:rPr>
          <w:rFonts w:ascii="Times New Roman" w:eastAsia="Times New Roman" w:hAnsi="Times New Roman"/>
          <w:lang w:eastAsia="ru-RU"/>
        </w:rPr>
        <w:t>1</w:t>
      </w:r>
      <w:r w:rsidR="00127697" w:rsidRPr="002C17D6">
        <w:rPr>
          <w:rFonts w:ascii="Times New Roman" w:eastAsia="Times New Roman" w:hAnsi="Times New Roman"/>
          <w:lang w:eastAsia="ru-RU"/>
        </w:rPr>
        <w:t>.2.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.9. При осуществлении закупок в соответствии с подпунктами 2 и 3 пункта 6.1</w:t>
      </w:r>
      <w:r w:rsidR="009128F4" w:rsidRPr="002C17D6">
        <w:rPr>
          <w:rFonts w:ascii="Times New Roman" w:eastAsia="Times New Roman" w:hAnsi="Times New Roman"/>
          <w:lang w:eastAsia="ru-RU"/>
        </w:rPr>
        <w:t>1</w:t>
      </w:r>
      <w:r w:rsidRPr="002C17D6">
        <w:rPr>
          <w:rFonts w:ascii="Times New Roman" w:eastAsia="Times New Roman" w:hAnsi="Times New Roman"/>
          <w:lang w:eastAsia="ru-RU"/>
        </w:rPr>
        <w:t>.2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6.1</w:t>
      </w:r>
      <w:r w:rsidR="009128F4" w:rsidRPr="002C17D6">
        <w:rPr>
          <w:rFonts w:ascii="Times New Roman" w:eastAsia="Times New Roman" w:hAnsi="Times New Roman"/>
          <w:lang w:eastAsia="ru-RU"/>
        </w:rPr>
        <w:t>1</w:t>
      </w:r>
      <w:r w:rsidRPr="002C17D6">
        <w:rPr>
          <w:rFonts w:ascii="Times New Roman" w:eastAsia="Times New Roman" w:hAnsi="Times New Roman"/>
          <w:lang w:eastAsia="ru-RU"/>
        </w:rPr>
        <w:t>.2 настоящего Положения, в едином реестре субъектов малого и среднего предпринимательства.</w:t>
      </w:r>
    </w:p>
    <w:p w:rsidR="00127697" w:rsidRPr="002C17D6" w:rsidRDefault="00127697" w:rsidP="00127697">
      <w:pPr>
        <w:tabs>
          <w:tab w:val="left" w:pos="708"/>
          <w:tab w:val="left" w:pos="1416"/>
          <w:tab w:val="left" w:pos="2124"/>
          <w:tab w:val="left" w:pos="2832"/>
        </w:tabs>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.10. Срок оплаты поставленных товаров (выполненных работ, оказанных услуг) по договору (отдельному этапу договора), заключенному по результатам закупки в соответствии с подпунктами 1 и 2 пункта 6.1</w:t>
      </w:r>
      <w:r w:rsidR="009128F4" w:rsidRPr="002C17D6">
        <w:rPr>
          <w:rFonts w:ascii="Times New Roman" w:eastAsia="Times New Roman" w:hAnsi="Times New Roman"/>
          <w:lang w:eastAsia="ru-RU"/>
        </w:rPr>
        <w:t>1</w:t>
      </w:r>
      <w:r w:rsidRPr="002C17D6">
        <w:rPr>
          <w:rFonts w:ascii="Times New Roman" w:eastAsia="Times New Roman" w:hAnsi="Times New Roman"/>
          <w:lang w:eastAsia="ru-RU"/>
        </w:rPr>
        <w:t>.2. настоящего Положения,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27697" w:rsidRPr="002C17D6" w:rsidRDefault="008026BB"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6.11</w:t>
      </w:r>
      <w:r w:rsidR="00127697" w:rsidRPr="002C17D6">
        <w:rPr>
          <w:rFonts w:ascii="Times New Roman" w:eastAsia="Times New Roman" w:hAnsi="Times New Roman"/>
          <w:lang w:eastAsia="ru-RU"/>
        </w:rPr>
        <w:t>.11. При осуществлении закупки в соответ</w:t>
      </w:r>
      <w:r w:rsidR="009128F4" w:rsidRPr="002C17D6">
        <w:rPr>
          <w:rFonts w:ascii="Times New Roman" w:eastAsia="Times New Roman" w:hAnsi="Times New Roman"/>
          <w:lang w:eastAsia="ru-RU"/>
        </w:rPr>
        <w:t>ствии с подпунктом 3 пункта 6.11</w:t>
      </w:r>
      <w:r w:rsidR="00127697" w:rsidRPr="002C17D6">
        <w:rPr>
          <w:rFonts w:ascii="Times New Roman" w:eastAsia="Times New Roman" w:hAnsi="Times New Roman"/>
          <w:lang w:eastAsia="ru-RU"/>
        </w:rPr>
        <w:t>.2. настоящего Положения Заказчик устанавливает в извещении и (или) документации о конкурентной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 содержащий следующие сведения:</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lastRenderedPageBreak/>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2)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3)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4) цена договора, заключаемого с субъектом малого и среднего предпринимательства - субподрядчиком (соисполнителем).</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.12. В договор по результатам закупки в соответ</w:t>
      </w:r>
      <w:r w:rsidR="009128F4" w:rsidRPr="002C17D6">
        <w:rPr>
          <w:rFonts w:ascii="Times New Roman" w:eastAsia="Times New Roman" w:hAnsi="Times New Roman"/>
          <w:lang w:eastAsia="ru-RU"/>
        </w:rPr>
        <w:t>ствии с подпунктом 3 пункта 6.11</w:t>
      </w:r>
      <w:r w:rsidRPr="002C17D6">
        <w:rPr>
          <w:rFonts w:ascii="Times New Roman" w:eastAsia="Times New Roman" w:hAnsi="Times New Roman"/>
          <w:lang w:eastAsia="ru-RU"/>
        </w:rPr>
        <w:t>.2.</w:t>
      </w:r>
      <w:r w:rsidRPr="002C17D6">
        <w:rPr>
          <w:rFonts w:ascii="Times New Roman" w:eastAsia="Times New Roman" w:hAnsi="Times New Roman"/>
          <w:kern w:val="1"/>
          <w:lang w:eastAsia="ar-SA"/>
        </w:rPr>
        <w:t xml:space="preserve"> </w:t>
      </w:r>
      <w:r w:rsidRPr="002C17D6">
        <w:rPr>
          <w:rFonts w:ascii="Times New Roman" w:eastAsia="Times New Roman" w:hAnsi="Times New Roman"/>
          <w:lang w:eastAsia="ru-RU"/>
        </w:rPr>
        <w:t>настоящего Положения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.13. В извещение и (или) документацию о конкурентной закупке, осуществляемой в соответствии с подпунктом 3 пункта 6.1</w:t>
      </w:r>
      <w:r w:rsidR="009128F4" w:rsidRPr="002C17D6">
        <w:rPr>
          <w:rFonts w:ascii="Times New Roman" w:eastAsia="Times New Roman" w:hAnsi="Times New Roman"/>
          <w:lang w:eastAsia="ru-RU"/>
        </w:rPr>
        <w:t>1</w:t>
      </w:r>
      <w:r w:rsidRPr="002C17D6">
        <w:rPr>
          <w:rFonts w:ascii="Times New Roman" w:eastAsia="Times New Roman" w:hAnsi="Times New Roman"/>
          <w:lang w:eastAsia="ru-RU"/>
        </w:rPr>
        <w:t>.2.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.14. При заключении и исполнении договора по результатам закупки в соответствии с подпунктом 3 пункта 6.1</w:t>
      </w:r>
      <w:r w:rsidR="009128F4" w:rsidRPr="002C17D6">
        <w:rPr>
          <w:rFonts w:ascii="Times New Roman" w:eastAsia="Times New Roman" w:hAnsi="Times New Roman"/>
          <w:lang w:eastAsia="ru-RU"/>
        </w:rPr>
        <w:t>1</w:t>
      </w:r>
      <w:r w:rsidRPr="002C17D6">
        <w:rPr>
          <w:rFonts w:ascii="Times New Roman" w:eastAsia="Times New Roman" w:hAnsi="Times New Roman"/>
          <w:lang w:eastAsia="ru-RU"/>
        </w:rPr>
        <w:t>.2. настоящего Положения поставщик (исполнитель, подрядчик) по согласованию с Заказчиком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.15. При осуществлении закупки в соответствии с подпунктом 2 пункта 6.1</w:t>
      </w:r>
      <w:r w:rsidR="009128F4" w:rsidRPr="002C17D6">
        <w:rPr>
          <w:rFonts w:ascii="Times New Roman" w:eastAsia="Times New Roman" w:hAnsi="Times New Roman"/>
          <w:lang w:eastAsia="ru-RU"/>
        </w:rPr>
        <w:t>1</w:t>
      </w:r>
      <w:r w:rsidRPr="002C17D6">
        <w:rPr>
          <w:rFonts w:ascii="Times New Roman" w:eastAsia="Times New Roman" w:hAnsi="Times New Roman"/>
          <w:lang w:eastAsia="ru-RU"/>
        </w:rPr>
        <w:t>.2.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Постановлением № 1352, в случаях, если:</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а) субъекты малого и среднего предпринимательства не подали заявок на участие в такой закупке;</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.16. Если договор по результатам закупки, осуществляемой в соответствии с подпунктом 2 пункта 6.1</w:t>
      </w:r>
      <w:r w:rsidR="009128F4" w:rsidRPr="002C17D6">
        <w:rPr>
          <w:rFonts w:ascii="Times New Roman" w:eastAsia="Times New Roman" w:hAnsi="Times New Roman"/>
          <w:lang w:eastAsia="ru-RU"/>
        </w:rPr>
        <w:t>1</w:t>
      </w:r>
      <w:r w:rsidRPr="002C17D6">
        <w:rPr>
          <w:rFonts w:ascii="Times New Roman" w:eastAsia="Times New Roman" w:hAnsi="Times New Roman"/>
          <w:lang w:eastAsia="ru-RU"/>
        </w:rPr>
        <w:t>.2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Постановлением № 1352.</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6.1</w:t>
      </w:r>
      <w:r w:rsidR="008026BB" w:rsidRPr="002C17D6">
        <w:rPr>
          <w:rFonts w:ascii="Times New Roman" w:eastAsia="Times New Roman" w:hAnsi="Times New Roman"/>
          <w:lang w:eastAsia="ru-RU"/>
        </w:rPr>
        <w:t>1</w:t>
      </w:r>
      <w:r w:rsidRPr="002C17D6">
        <w:rPr>
          <w:rFonts w:ascii="Times New Roman" w:eastAsia="Times New Roman" w:hAnsi="Times New Roman"/>
          <w:lang w:eastAsia="ru-RU"/>
        </w:rPr>
        <w:t xml:space="preserve">.17. Заказчик составляет годовой отчет о закупке товаров, работ, услуг у субъектов малого и среднего предпринимательства, оформляемый в соответствии с Требованиями к содержанию годового отчета о закупке товаров, работ, услуг отдельными видами юридических лиц у субъектов </w:t>
      </w:r>
      <w:r w:rsidRPr="002C17D6">
        <w:rPr>
          <w:rFonts w:ascii="Times New Roman" w:eastAsia="Times New Roman" w:hAnsi="Times New Roman"/>
          <w:lang w:eastAsia="ru-RU"/>
        </w:rPr>
        <w:lastRenderedPageBreak/>
        <w:t xml:space="preserve">малого и среднего предпринимательства, предусмотренными Постановлением № 1352, и размещает его в ЕИС в срок, установленный частью 21 статьи 4 Закона № 223-ФЗ.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6.1</w:t>
      </w:r>
      <w:r w:rsidR="008026BB" w:rsidRPr="002C17D6">
        <w:rPr>
          <w:rFonts w:ascii="Times New Roman" w:hAnsi="Times New Roman"/>
        </w:rPr>
        <w:t>2</w:t>
      </w:r>
      <w:r w:rsidRPr="002C17D6">
        <w:rPr>
          <w:rFonts w:ascii="Times New Roman" w:hAnsi="Times New Roman"/>
        </w:rPr>
        <w:t>. При проведении закупки в электронной форме допускаются отличия в наименовании способа закупки, установленного настоящим Положением (с соблюдением установленного Положением порядка проведения закупки), в сроках совершения действий, осуществляемых оператором электронной площадки в соответствии с настоящим Положением (в случае, если регламентом ЭП установлены иные сроки осуществления действий оператором электронной площадки, применяются нормы регламента ЭП).</w:t>
      </w:r>
    </w:p>
    <w:p w:rsidR="00127697" w:rsidRPr="002C17D6" w:rsidRDefault="00127697" w:rsidP="000B4F92">
      <w:pPr>
        <w:pStyle w:val="Standard"/>
        <w:widowControl w:val="0"/>
        <w:tabs>
          <w:tab w:val="left" w:pos="825"/>
          <w:tab w:val="left" w:pos="1276"/>
        </w:tabs>
        <w:spacing w:after="0" w:line="240" w:lineRule="auto"/>
        <w:ind w:firstLine="709"/>
        <w:jc w:val="both"/>
        <w:rPr>
          <w:rFonts w:ascii="Times New Roman" w:hAnsi="Times New Roman" w:cs="Times New Roman"/>
        </w:rPr>
      </w:pPr>
      <w:r w:rsidRPr="002C17D6">
        <w:rPr>
          <w:rFonts w:ascii="Times New Roman" w:eastAsia="Calibri" w:hAnsi="Times New Roman" w:cs="Times New Roman"/>
          <w:kern w:val="0"/>
          <w:lang w:eastAsia="en-US"/>
        </w:rPr>
        <w:t>6.1</w:t>
      </w:r>
      <w:r w:rsidR="008026BB" w:rsidRPr="002C17D6">
        <w:rPr>
          <w:rFonts w:ascii="Times New Roman" w:eastAsia="Calibri" w:hAnsi="Times New Roman" w:cs="Times New Roman"/>
          <w:kern w:val="0"/>
          <w:lang w:eastAsia="en-US"/>
        </w:rPr>
        <w:t>3</w:t>
      </w:r>
      <w:r w:rsidRPr="002C17D6">
        <w:rPr>
          <w:rFonts w:ascii="Times New Roman" w:eastAsia="Calibri" w:hAnsi="Times New Roman" w:cs="Times New Roman"/>
          <w:kern w:val="0"/>
          <w:lang w:eastAsia="en-US"/>
        </w:rPr>
        <w:t>. В случае, если в соответствии с законодательством Российской Федерацией требуется иной по сравнению с настоящим Положением порядок проведения закупок, то процедуры проводятся в соответствии с таким порядком, а настоящее Положение применяется в части, не</w:t>
      </w:r>
      <w:r w:rsidR="000B4F92" w:rsidRPr="002C17D6">
        <w:rPr>
          <w:rFonts w:ascii="Times New Roman" w:eastAsia="Calibri" w:hAnsi="Times New Roman" w:cs="Times New Roman"/>
          <w:kern w:val="0"/>
          <w:lang w:eastAsia="en-US"/>
        </w:rPr>
        <w:t xml:space="preserve"> противоречащей такому порядку.</w:t>
      </w:r>
    </w:p>
    <w:p w:rsidR="000B4F92" w:rsidRPr="002C17D6" w:rsidRDefault="000B4F92" w:rsidP="00127697">
      <w:pPr>
        <w:widowControl w:val="0"/>
        <w:autoSpaceDE w:val="0"/>
        <w:autoSpaceDN w:val="0"/>
        <w:adjustRightInd w:val="0"/>
        <w:spacing w:after="0" w:line="240" w:lineRule="auto"/>
        <w:ind w:firstLine="709"/>
        <w:jc w:val="center"/>
        <w:rPr>
          <w:rFonts w:ascii="Times New Roman" w:hAnsi="Times New Roman"/>
          <w:b/>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7.</w:t>
      </w:r>
    </w:p>
    <w:p w:rsidR="00127697"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Закупка путем проведения запрос</w:t>
      </w:r>
      <w:r w:rsidR="000B4F92" w:rsidRPr="002C17D6">
        <w:rPr>
          <w:rFonts w:ascii="Times New Roman" w:hAnsi="Times New Roman"/>
          <w:b/>
        </w:rPr>
        <w:t>а котировок в электронной форме</w:t>
      </w:r>
    </w:p>
    <w:p w:rsidR="002C17D6" w:rsidRPr="002C17D6" w:rsidRDefault="002C17D6" w:rsidP="000B4F92">
      <w:pPr>
        <w:widowControl w:val="0"/>
        <w:autoSpaceDE w:val="0"/>
        <w:autoSpaceDN w:val="0"/>
        <w:adjustRightInd w:val="0"/>
        <w:spacing w:after="0" w:line="240" w:lineRule="auto"/>
        <w:ind w:firstLine="709"/>
        <w:jc w:val="center"/>
        <w:rPr>
          <w:rFonts w:ascii="Times New Roman" w:hAnsi="Times New Roman"/>
          <w:b/>
        </w:rPr>
      </w:pPr>
    </w:p>
    <w:p w:rsidR="00C76D52" w:rsidRPr="002C17D6" w:rsidRDefault="00C76D52" w:rsidP="00C76D52">
      <w:pPr>
        <w:spacing w:after="0" w:line="240" w:lineRule="auto"/>
        <w:ind w:firstLine="708"/>
        <w:jc w:val="both"/>
        <w:rPr>
          <w:rFonts w:ascii="Times New Roman" w:hAnsi="Times New Roman"/>
        </w:rPr>
      </w:pPr>
      <w:r w:rsidRPr="002C17D6">
        <w:rPr>
          <w:rFonts w:ascii="Times New Roman" w:hAnsi="Times New Roman"/>
        </w:rPr>
        <w:t>7.1. Проведение запроса котировок в электронной форме осуществляется на ЭП.</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xml:space="preserve">7.2. При проведении запроса котировок в электронной форме извещение о проведении запроса котировок в электронной форме размещается в единой информационной системе не менее чем за 5 (пять) рабочих дней до дня истечения срока подачи заявок на участие в запросе котировок в электронной форме. </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eastAsia="Times New Roman" w:hAnsi="Times New Roman"/>
          <w:kern w:val="1"/>
          <w:lang w:eastAsia="ar-SA"/>
        </w:rPr>
        <w:t xml:space="preserve">7.3. </w:t>
      </w:r>
      <w:r w:rsidRPr="002C17D6">
        <w:rPr>
          <w:rFonts w:ascii="Times New Roman" w:hAnsi="Times New Roman"/>
        </w:rPr>
        <w:t xml:space="preserve">При проведении запроса котировок в электронной форме, участниками которого могут быть только субъекты малого и среднего предпринимательства, извещение о проведении запроса котировок в электронной форме, размещается в ЕИС </w:t>
      </w:r>
      <w:r w:rsidRPr="002C17D6">
        <w:rPr>
          <w:rFonts w:ascii="Times New Roman" w:hAnsi="Times New Roman"/>
          <w:lang w:eastAsia="ru-RU"/>
        </w:rPr>
        <w:t xml:space="preserve">не менее чем за 4 (четыре) рабочих дня до дня истечения срока подачи заявок на участие в таком запросе котировок. </w:t>
      </w:r>
    </w:p>
    <w:p w:rsidR="00C76D52" w:rsidRPr="002C17D6" w:rsidRDefault="00C76D52" w:rsidP="00C76D52">
      <w:pPr>
        <w:spacing w:after="0" w:line="240" w:lineRule="auto"/>
        <w:ind w:firstLine="708"/>
        <w:jc w:val="both"/>
        <w:rPr>
          <w:rFonts w:ascii="Times New Roman" w:hAnsi="Times New Roman"/>
        </w:rPr>
      </w:pPr>
      <w:r w:rsidRPr="002C17D6">
        <w:rPr>
          <w:rFonts w:ascii="Times New Roman" w:hAnsi="Times New Roman"/>
        </w:rPr>
        <w:t xml:space="preserve">7.4. Запрос котировок в электронной форме осуществляется Заказчиками в порядке, установленном разделом 7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с учетом регламента работы соответствующей ЭП.</w:t>
      </w:r>
    </w:p>
    <w:p w:rsidR="00C76D52" w:rsidRPr="002C17D6" w:rsidRDefault="00C76D52" w:rsidP="00C76D52">
      <w:pPr>
        <w:spacing w:after="0" w:line="240" w:lineRule="auto"/>
        <w:ind w:firstLine="708"/>
        <w:jc w:val="both"/>
        <w:rPr>
          <w:rFonts w:ascii="Times New Roman" w:hAnsi="Times New Roman"/>
        </w:rPr>
      </w:pPr>
      <w:r w:rsidRPr="002C17D6">
        <w:rPr>
          <w:rFonts w:ascii="Times New Roman" w:hAnsi="Times New Roman"/>
        </w:rPr>
        <w:t>7.5.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C76D52" w:rsidRPr="002C17D6" w:rsidRDefault="00C76D52" w:rsidP="000B4F92">
      <w:pPr>
        <w:spacing w:after="0" w:line="240" w:lineRule="auto"/>
        <w:ind w:firstLine="708"/>
        <w:jc w:val="both"/>
        <w:rPr>
          <w:rFonts w:ascii="Times New Roman" w:hAnsi="Times New Roman"/>
        </w:rPr>
      </w:pPr>
      <w:r w:rsidRPr="002C17D6">
        <w:rPr>
          <w:rFonts w:ascii="Times New Roman" w:hAnsi="Times New Roman"/>
        </w:rPr>
        <w:t>7.6.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w:t>
      </w:r>
    </w:p>
    <w:p w:rsidR="00127697" w:rsidRPr="002C17D6" w:rsidRDefault="008026BB"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hAnsi="Times New Roman"/>
        </w:rPr>
        <w:t>7.7</w:t>
      </w:r>
      <w:r w:rsidR="00127697" w:rsidRPr="002C17D6">
        <w:rPr>
          <w:rFonts w:ascii="Times New Roman" w:hAnsi="Times New Roman"/>
        </w:rPr>
        <w:t xml:space="preserve">.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в электронной форме размещается в единой информационной системе в день принятия этого решения. </w:t>
      </w:r>
      <w:r w:rsidR="00127697" w:rsidRPr="002C17D6">
        <w:rPr>
          <w:rFonts w:ascii="Times New Roman" w:eastAsia="Times New Roman" w:hAnsi="Times New Roman"/>
          <w:lang w:eastAsia="ru-RU"/>
        </w:rPr>
        <w:t>При отмене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7.</w:t>
      </w:r>
      <w:r w:rsidR="008026BB" w:rsidRPr="002C17D6">
        <w:rPr>
          <w:rFonts w:ascii="Times New Roman" w:eastAsia="Times New Roman" w:hAnsi="Times New Roman"/>
          <w:lang w:eastAsia="ru-RU"/>
        </w:rPr>
        <w:t>8</w:t>
      </w:r>
      <w:r w:rsidRPr="002C17D6">
        <w:rPr>
          <w:rFonts w:ascii="Times New Roman" w:eastAsia="Times New Roman" w:hAnsi="Times New Roman"/>
          <w:lang w:eastAsia="ru-RU"/>
        </w:rPr>
        <w:t>. В извещении о проведении запроса котировок в электронной форме должны быть указаны информация и сведения, предусмотренные п. 2.12-2.13 настоящего Положения.</w:t>
      </w:r>
    </w:p>
    <w:p w:rsidR="00127697" w:rsidRPr="002C17D6" w:rsidRDefault="008026BB"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7.9</w:t>
      </w:r>
      <w:r w:rsidR="00127697" w:rsidRPr="002C17D6">
        <w:rPr>
          <w:rFonts w:ascii="Times New Roman" w:eastAsia="Times New Roman" w:hAnsi="Times New Roman"/>
          <w:lang w:eastAsia="ru-RU"/>
        </w:rPr>
        <w:t>. К извещению о проведении запроса котировок в электронной форме должен прилагаться проект договора, являющийся неотъемлемой частью извещения о проведении запроса котировок в электронной форме.</w:t>
      </w:r>
    </w:p>
    <w:p w:rsidR="00BE3C96" w:rsidRPr="002C17D6" w:rsidRDefault="008026BB" w:rsidP="00BE3C96">
      <w:pPr>
        <w:spacing w:after="0" w:line="240" w:lineRule="auto"/>
        <w:ind w:firstLine="708"/>
        <w:jc w:val="both"/>
        <w:rPr>
          <w:rFonts w:ascii="Times New Roman" w:hAnsi="Times New Roman"/>
        </w:rPr>
      </w:pPr>
      <w:r w:rsidRPr="002C17D6">
        <w:rPr>
          <w:rFonts w:ascii="Times New Roman" w:hAnsi="Times New Roman"/>
        </w:rPr>
        <w:t>7.10</w:t>
      </w:r>
      <w:r w:rsidR="00BE3C96" w:rsidRPr="002C17D6">
        <w:rPr>
          <w:rFonts w:ascii="Times New Roman" w:hAnsi="Times New Roman"/>
        </w:rPr>
        <w:t>. Любой участник запроса котировок в электронной форме вправе направить с использованием программно-аппаратных средств ЭП запрос о разъяснении положений извещения о проведении запроса котировок в электронной форме.</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 xml:space="preserve">Заказчик осуществляет такое разъяснение в сроки и в порядке, предусмотренном пунктом 2.12.3.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127697" w:rsidRPr="002C17D6" w:rsidRDefault="008026BB"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xml:space="preserve"> 7.11</w:t>
      </w:r>
      <w:r w:rsidR="00127697" w:rsidRPr="002C17D6">
        <w:rPr>
          <w:rFonts w:ascii="Times New Roman" w:eastAsia="Times New Roman" w:hAnsi="Times New Roman"/>
          <w:lang w:eastAsia="ru-RU"/>
        </w:rPr>
        <w:t>.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127697" w:rsidRPr="002C17D6" w:rsidRDefault="00127697" w:rsidP="00127697">
      <w:pPr>
        <w:pStyle w:val="Textbody"/>
        <w:tabs>
          <w:tab w:val="left" w:pos="142"/>
        </w:tabs>
        <w:spacing w:after="0" w:line="240" w:lineRule="auto"/>
        <w:ind w:firstLine="709"/>
        <w:rPr>
          <w:rFonts w:eastAsia="Calibri"/>
          <w:kern w:val="0"/>
          <w:sz w:val="22"/>
          <w:szCs w:val="22"/>
          <w:lang w:eastAsia="en-US"/>
        </w:rPr>
      </w:pPr>
      <w:r w:rsidRPr="002C17D6">
        <w:rPr>
          <w:sz w:val="22"/>
          <w:szCs w:val="22"/>
          <w:lang w:eastAsia="ru-RU"/>
        </w:rPr>
        <w:t xml:space="preserve">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w:t>
      </w:r>
      <w:r w:rsidRPr="002C17D6">
        <w:rPr>
          <w:sz w:val="22"/>
          <w:szCs w:val="22"/>
          <w:lang w:eastAsia="ru-RU"/>
        </w:rPr>
        <w:lastRenderedPageBreak/>
        <w:t xml:space="preserve">даты окончания срока подачи заявок на участие в запросе котировок в электронной форме </w:t>
      </w:r>
      <w:r w:rsidRPr="002C17D6">
        <w:rPr>
          <w:rFonts w:eastAsia="Calibri"/>
          <w:kern w:val="0"/>
          <w:sz w:val="22"/>
          <w:szCs w:val="22"/>
          <w:lang w:eastAsia="en-US"/>
        </w:rPr>
        <w:t>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7.1</w:t>
      </w:r>
      <w:r w:rsidR="008026BB" w:rsidRPr="002C17D6">
        <w:rPr>
          <w:rFonts w:ascii="Times New Roman" w:hAnsi="Times New Roman"/>
        </w:rPr>
        <w:t>2</w:t>
      </w:r>
      <w:r w:rsidRPr="002C17D6">
        <w:rPr>
          <w:rFonts w:ascii="Times New Roman" w:hAnsi="Times New Roman"/>
        </w:rPr>
        <w:t xml:space="preserve">. Заказчик вправе принять решение о внесении изменений в извещение о проведении запроса котировок в электронной форме с соблюдением положений пункта 2.12.2.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BE3C96" w:rsidRPr="002C17D6" w:rsidRDefault="00BE3C96" w:rsidP="000B4F92">
      <w:pPr>
        <w:spacing w:after="0" w:line="240" w:lineRule="auto"/>
        <w:ind w:firstLine="708"/>
        <w:jc w:val="both"/>
        <w:rPr>
          <w:rFonts w:ascii="Times New Roman" w:hAnsi="Times New Roman"/>
        </w:rPr>
      </w:pPr>
      <w:r w:rsidRPr="002C17D6">
        <w:rPr>
          <w:rFonts w:ascii="Times New Roman" w:hAnsi="Times New Roman"/>
        </w:rPr>
        <w:t>7.1</w:t>
      </w:r>
      <w:r w:rsidR="008026BB" w:rsidRPr="002C17D6">
        <w:rPr>
          <w:rFonts w:ascii="Times New Roman" w:hAnsi="Times New Roman"/>
        </w:rPr>
        <w:t>3</w:t>
      </w:r>
      <w:r w:rsidRPr="002C17D6">
        <w:rPr>
          <w:rFonts w:ascii="Times New Roman" w:hAnsi="Times New Roman"/>
        </w:rPr>
        <w:t>.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w:t>
      </w:r>
    </w:p>
    <w:p w:rsidR="00127697" w:rsidRPr="002C17D6" w:rsidRDefault="008026BB"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7.14</w:t>
      </w:r>
      <w:r w:rsidR="00127697" w:rsidRPr="002C17D6">
        <w:rPr>
          <w:rFonts w:ascii="Times New Roman" w:eastAsia="Times New Roman" w:hAnsi="Times New Roman"/>
          <w:lang w:eastAsia="ru-RU"/>
        </w:rPr>
        <w:t>. Порядок подачи заявок на участие в запросе котировок в электронной форме.</w:t>
      </w:r>
    </w:p>
    <w:p w:rsidR="00127697" w:rsidRPr="002C17D6" w:rsidRDefault="008026BB"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7.14</w:t>
      </w:r>
      <w:r w:rsidR="00127697" w:rsidRPr="002C17D6">
        <w:rPr>
          <w:rFonts w:ascii="Times New Roman" w:eastAsia="Times New Roman" w:hAnsi="Times New Roman"/>
          <w:lang w:eastAsia="ru-RU"/>
        </w:rPr>
        <w:t xml:space="preserve">.1. Заявка на участие в запросе котировок в электронной форме должна </w:t>
      </w:r>
      <w:r w:rsidR="00BE3C96" w:rsidRPr="002C17D6">
        <w:rPr>
          <w:rFonts w:ascii="Times New Roman" w:eastAsia="Times New Roman" w:hAnsi="Times New Roman"/>
          <w:lang w:eastAsia="ru-RU"/>
        </w:rPr>
        <w:t>содержать</w:t>
      </w:r>
      <w:r w:rsidR="00127697" w:rsidRPr="002C17D6">
        <w:rPr>
          <w:rFonts w:ascii="Times New Roman" w:eastAsia="Times New Roman" w:hAnsi="Times New Roman"/>
          <w:lang w:eastAsia="ru-RU"/>
        </w:rPr>
        <w:t>:</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 xml:space="preserve">1) </w:t>
      </w:r>
      <w:bookmarkStart w:id="7" w:name="_Hlk97905582"/>
      <w:r w:rsidRPr="002C17D6">
        <w:rPr>
          <w:rFonts w:ascii="Times New Roman" w:hAnsi="Times New Roman"/>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bookmarkEnd w:id="7"/>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 xml:space="preserve">2) при осуществлении закупки товара, в том числе поставляемого Заказчику при выполнении закупаемых работ, оказании закупаемых услуг: </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2.1)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 xml:space="preserve">2.2) </w:t>
      </w:r>
      <w:bookmarkStart w:id="8" w:name="_Hlk97905781"/>
      <w:r w:rsidRPr="002C17D6">
        <w:rPr>
          <w:rFonts w:ascii="Times New Roman" w:hAnsi="Times New Roman"/>
        </w:rPr>
        <w:t>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таком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таком извещении;</w:t>
      </w:r>
    </w:p>
    <w:bookmarkEnd w:id="8"/>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3) информацию и документы в соответствии с подпунктами 1-7, 9, 11 пункта 1</w:t>
      </w:r>
      <w:r w:rsidR="004A1429" w:rsidRPr="002C17D6">
        <w:rPr>
          <w:rFonts w:ascii="Times New Roman" w:hAnsi="Times New Roman"/>
        </w:rPr>
        <w:t>6</w:t>
      </w:r>
      <w:r w:rsidRPr="002C17D6">
        <w:rPr>
          <w:rFonts w:ascii="Times New Roman" w:hAnsi="Times New Roman"/>
        </w:rPr>
        <w:t xml:space="preserve">.1.1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4) предложение участника запроса котировок в электронной форме о цене договора.</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7.1</w:t>
      </w:r>
      <w:r w:rsidR="00B37C30" w:rsidRPr="002C17D6">
        <w:rPr>
          <w:rFonts w:ascii="Times New Roman" w:hAnsi="Times New Roman"/>
        </w:rPr>
        <w:t>4</w:t>
      </w:r>
      <w:r w:rsidRPr="002C17D6">
        <w:rPr>
          <w:rFonts w:ascii="Times New Roman" w:hAnsi="Times New Roman"/>
        </w:rPr>
        <w:t>.</w:t>
      </w:r>
      <w:r w:rsidR="00B37C30" w:rsidRPr="002C17D6">
        <w:rPr>
          <w:rFonts w:ascii="Times New Roman" w:hAnsi="Times New Roman"/>
        </w:rPr>
        <w:t>2.</w:t>
      </w:r>
      <w:r w:rsidRPr="002C17D6">
        <w:rPr>
          <w:rFonts w:ascii="Times New Roman" w:hAnsi="Times New Roman"/>
        </w:rPr>
        <w:t xml:space="preserve">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p>
    <w:p w:rsidR="00127697" w:rsidRPr="002C17D6" w:rsidRDefault="00CD2DED" w:rsidP="00127697">
      <w:pPr>
        <w:spacing w:after="0" w:line="240" w:lineRule="auto"/>
        <w:ind w:firstLine="709"/>
        <w:jc w:val="both"/>
        <w:rPr>
          <w:rFonts w:ascii="Times New Roman" w:hAnsi="Times New Roman"/>
        </w:rPr>
      </w:pPr>
      <w:r w:rsidRPr="002C17D6">
        <w:rPr>
          <w:rFonts w:ascii="Times New Roman" w:hAnsi="Times New Roman"/>
        </w:rPr>
        <w:t>7.14.3</w:t>
      </w:r>
      <w:r w:rsidR="00127697" w:rsidRPr="002C17D6">
        <w:rPr>
          <w:rFonts w:ascii="Times New Roman" w:hAnsi="Times New Roman"/>
        </w:rPr>
        <w:t>. Заявка участника запроса котировок в электронной форме отклоняется Комиссией в случаях, предусмотренных разделом 1</w:t>
      </w:r>
      <w:r w:rsidR="004A1429" w:rsidRPr="002C17D6">
        <w:rPr>
          <w:rFonts w:ascii="Times New Roman" w:hAnsi="Times New Roman"/>
        </w:rPr>
        <w:t>7</w:t>
      </w:r>
      <w:r w:rsidR="00127697" w:rsidRPr="002C17D6">
        <w:rPr>
          <w:rFonts w:ascii="Times New Roman" w:hAnsi="Times New Roman"/>
        </w:rPr>
        <w:t>.6</w:t>
      </w:r>
      <w:r w:rsidR="00127697" w:rsidRPr="002C17D6">
        <w:rPr>
          <w:rFonts w:ascii="Times New Roman" w:eastAsia="Times New Roman" w:hAnsi="Times New Roman"/>
          <w:kern w:val="1"/>
          <w:lang w:eastAsia="ar-SA"/>
        </w:rPr>
        <w:t xml:space="preserve"> настоящего</w:t>
      </w:r>
      <w:r w:rsidR="00127697" w:rsidRPr="002C17D6">
        <w:rPr>
          <w:rFonts w:ascii="Times New Roman" w:hAnsi="Times New Roman"/>
        </w:rPr>
        <w:t xml:space="preserve"> Положения.</w:t>
      </w:r>
    </w:p>
    <w:p w:rsidR="00127697" w:rsidRPr="002C17D6" w:rsidRDefault="00CD2DED" w:rsidP="00127697">
      <w:pPr>
        <w:spacing w:after="0" w:line="240" w:lineRule="auto"/>
        <w:ind w:firstLine="709"/>
        <w:jc w:val="both"/>
        <w:rPr>
          <w:rFonts w:ascii="Times New Roman" w:hAnsi="Times New Roman"/>
        </w:rPr>
      </w:pPr>
      <w:r w:rsidRPr="002C17D6">
        <w:rPr>
          <w:rFonts w:ascii="Times New Roman" w:hAnsi="Times New Roman"/>
        </w:rPr>
        <w:t>7.14.4</w:t>
      </w:r>
      <w:r w:rsidR="00127697" w:rsidRPr="002C17D6">
        <w:rPr>
          <w:rFonts w:ascii="Times New Roman" w:hAnsi="Times New Roman"/>
        </w:rPr>
        <w:t xml:space="preserve">. Оценка заявок на участие в запросе котировок в электронной форме не осуществляется в случае, если запрос котировок в электронной форме признан несостоявшимся в соответствии с </w:t>
      </w:r>
      <w:r w:rsidR="005C1D5D" w:rsidRPr="002C17D6">
        <w:rPr>
          <w:rFonts w:ascii="Times New Roman" w:hAnsi="Times New Roman"/>
        </w:rPr>
        <w:t>пунктом 19.1 раздела 19</w:t>
      </w:r>
      <w:r w:rsidR="00127697" w:rsidRPr="002C17D6">
        <w:rPr>
          <w:rFonts w:ascii="Times New Roman" w:hAnsi="Times New Roman"/>
        </w:rPr>
        <w:t xml:space="preserve"> </w:t>
      </w:r>
      <w:r w:rsidR="00127697" w:rsidRPr="002C17D6">
        <w:rPr>
          <w:rFonts w:ascii="Times New Roman" w:eastAsia="Times New Roman" w:hAnsi="Times New Roman"/>
          <w:kern w:val="1"/>
          <w:lang w:eastAsia="ar-SA"/>
        </w:rPr>
        <w:t xml:space="preserve">настоящего </w:t>
      </w:r>
      <w:r w:rsidR="00127697" w:rsidRPr="002C17D6">
        <w:rPr>
          <w:rFonts w:ascii="Times New Roman" w:hAnsi="Times New Roman"/>
        </w:rPr>
        <w:t>Положения.</w:t>
      </w:r>
    </w:p>
    <w:p w:rsidR="00127697" w:rsidRPr="002C17D6" w:rsidRDefault="00CD2DED" w:rsidP="00127697">
      <w:pPr>
        <w:spacing w:after="0" w:line="240" w:lineRule="auto"/>
        <w:ind w:firstLine="709"/>
        <w:jc w:val="both"/>
        <w:rPr>
          <w:rFonts w:ascii="Times New Roman" w:hAnsi="Times New Roman"/>
        </w:rPr>
      </w:pPr>
      <w:r w:rsidRPr="002C17D6">
        <w:rPr>
          <w:rFonts w:ascii="Times New Roman" w:hAnsi="Times New Roman"/>
        </w:rPr>
        <w:t>7.14.5</w:t>
      </w:r>
      <w:r w:rsidR="00127697" w:rsidRPr="002C17D6">
        <w:rPr>
          <w:rFonts w:ascii="Times New Roman" w:hAnsi="Times New Roman"/>
        </w:rPr>
        <w:t>.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rsidR="00127697" w:rsidRPr="002C17D6" w:rsidRDefault="00CD2DED"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7.14.6</w:t>
      </w:r>
      <w:r w:rsidR="00127697" w:rsidRPr="002C17D6">
        <w:rPr>
          <w:rFonts w:ascii="Times New Roman" w:eastAsia="Times New Roman" w:hAnsi="Times New Roman"/>
          <w:lang w:eastAsia="ru-RU"/>
        </w:rPr>
        <w:t>. Электронные документы участника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в электронной форме.</w:t>
      </w:r>
    </w:p>
    <w:p w:rsidR="00127697" w:rsidRPr="002C17D6" w:rsidRDefault="00CD2DED"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7.14.7</w:t>
      </w:r>
      <w:r w:rsidR="00127697" w:rsidRPr="002C17D6">
        <w:rPr>
          <w:rFonts w:ascii="Times New Roman" w:eastAsia="Times New Roman" w:hAnsi="Times New Roman"/>
          <w:lang w:eastAsia="ru-RU"/>
        </w:rPr>
        <w:t>. Форма заявки на участие в запросе котировок в электронной форме устанавливается в извещении о проведении запроса котировок в электронной форме.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и содержит информацию и документы, предусмотренные настоящим разделом Положения. Такая заявка направляется участником запроса котировок в электронной форме оператору электронной площадки.</w:t>
      </w:r>
    </w:p>
    <w:p w:rsidR="00127697" w:rsidRPr="002C17D6" w:rsidRDefault="00CD2DED"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7.14.8</w:t>
      </w:r>
      <w:r w:rsidR="00127697" w:rsidRPr="002C17D6">
        <w:rPr>
          <w:rFonts w:ascii="Times New Roman" w:eastAsia="Times New Roman" w:hAnsi="Times New Roman"/>
          <w:lang w:eastAsia="ru-RU"/>
        </w:rPr>
        <w:t xml:space="preserve">. Участник запроса котировок в электронной форме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w:t>
      </w:r>
      <w:r w:rsidR="00127697" w:rsidRPr="002C17D6">
        <w:rPr>
          <w:rFonts w:ascii="Times New Roman" w:eastAsia="Times New Roman" w:hAnsi="Times New Roman"/>
          <w:lang w:eastAsia="ru-RU"/>
        </w:rPr>
        <w:lastRenderedPageBreak/>
        <w:t>в электронной форме, направив об этом уведомление оператору электронной площадки.</w:t>
      </w:r>
    </w:p>
    <w:p w:rsidR="00BE3C96" w:rsidRPr="002C17D6" w:rsidRDefault="00BE3C96" w:rsidP="00127697">
      <w:pPr>
        <w:widowControl w:val="0"/>
        <w:autoSpaceDE w:val="0"/>
        <w:autoSpaceDN w:val="0"/>
        <w:spacing w:after="0" w:line="240" w:lineRule="auto"/>
        <w:ind w:firstLine="709"/>
        <w:jc w:val="both"/>
        <w:rPr>
          <w:rFonts w:ascii="Times New Roman" w:eastAsia="Times New Roman" w:hAnsi="Times New Roman"/>
          <w:lang w:eastAsia="ru-RU"/>
        </w:rPr>
      </w:pP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7.1</w:t>
      </w:r>
      <w:r w:rsidR="00CD2DED" w:rsidRPr="002C17D6">
        <w:rPr>
          <w:rFonts w:ascii="Times New Roman" w:hAnsi="Times New Roman"/>
        </w:rPr>
        <w:t>5</w:t>
      </w:r>
      <w:r w:rsidRPr="002C17D6">
        <w:rPr>
          <w:rFonts w:ascii="Times New Roman" w:hAnsi="Times New Roman"/>
        </w:rPr>
        <w:t>. Оператор электронной площадки присваивает каждой заявке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BE3C96" w:rsidRPr="002C17D6" w:rsidRDefault="00CD2DED" w:rsidP="00BE3C96">
      <w:pPr>
        <w:spacing w:after="0" w:line="240" w:lineRule="auto"/>
        <w:ind w:firstLine="708"/>
        <w:jc w:val="both"/>
        <w:rPr>
          <w:rFonts w:ascii="Times New Roman" w:hAnsi="Times New Roman"/>
        </w:rPr>
      </w:pPr>
      <w:r w:rsidRPr="002C17D6">
        <w:rPr>
          <w:rFonts w:ascii="Times New Roman" w:hAnsi="Times New Roman"/>
        </w:rPr>
        <w:t>7.16</w:t>
      </w:r>
      <w:r w:rsidR="00BE3C96" w:rsidRPr="002C17D6">
        <w:rPr>
          <w:rFonts w:ascii="Times New Roman" w:hAnsi="Times New Roman"/>
        </w:rPr>
        <w:t>. В течение 1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1) подачи данной заявки с нарушением требований, предусмотренных пунктом 7.14</w:t>
      </w:r>
      <w:r w:rsidR="005C1D5D" w:rsidRPr="002C17D6">
        <w:rPr>
          <w:rFonts w:ascii="Times New Roman" w:eastAsia="Times New Roman" w:hAnsi="Times New Roman"/>
          <w:kern w:val="1"/>
          <w:lang w:eastAsia="ar-SA"/>
        </w:rPr>
        <w:t xml:space="preserve">.6 </w:t>
      </w:r>
      <w:r w:rsidRPr="002C17D6">
        <w:rPr>
          <w:rFonts w:ascii="Times New Roman" w:eastAsia="Times New Roman" w:hAnsi="Times New Roman"/>
          <w:kern w:val="1"/>
          <w:lang w:eastAsia="ar-SA"/>
        </w:rPr>
        <w:t>настоящего</w:t>
      </w:r>
      <w:r w:rsidRPr="002C17D6">
        <w:rPr>
          <w:rFonts w:ascii="Times New Roman" w:hAnsi="Times New Roman"/>
        </w:rPr>
        <w:t xml:space="preserve"> Положения;</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3) получения заявки после даты или времени окончания срока подачи заявок на участие в таком запросе;</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4)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7.1</w:t>
      </w:r>
      <w:r w:rsidR="00CD2DED" w:rsidRPr="002C17D6">
        <w:rPr>
          <w:rFonts w:ascii="Times New Roman" w:hAnsi="Times New Roman"/>
        </w:rPr>
        <w:t>7</w:t>
      </w:r>
      <w:r w:rsidRPr="002C17D6">
        <w:rPr>
          <w:rFonts w:ascii="Times New Roman" w:hAnsi="Times New Roman"/>
        </w:rPr>
        <w:t>.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w:t>
      </w:r>
      <w:r w:rsidR="00CD2DED" w:rsidRPr="002C17D6">
        <w:rPr>
          <w:rFonts w:ascii="Times New Roman" w:hAnsi="Times New Roman"/>
        </w:rPr>
        <w:t>18</w:t>
      </w:r>
      <w:r w:rsidRPr="002C17D6">
        <w:rPr>
          <w:rFonts w:ascii="Times New Roman" w:hAnsi="Times New Roman"/>
        </w:rPr>
        <w:t xml:space="preserve">. Срок рассмотрения заявок на участие в запросе котировок в электронной форме не может превышать 3 (трех) рабочих дней со дня направления оператором электронной площадки заявок, поданных на участие в таком запросе. </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w:t>
      </w:r>
      <w:r w:rsidR="00CD2DED" w:rsidRPr="002C17D6">
        <w:rPr>
          <w:rFonts w:ascii="Times New Roman" w:hAnsi="Times New Roman"/>
        </w:rPr>
        <w:t>19</w:t>
      </w:r>
      <w:r w:rsidRPr="002C17D6">
        <w:rPr>
          <w:rFonts w:ascii="Times New Roman" w:hAnsi="Times New Roman"/>
        </w:rPr>
        <w:t xml:space="preserve">. 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содержащем сведения, предусмотренные </w:t>
      </w:r>
      <w:r w:rsidR="005C1D5D" w:rsidRPr="002C17D6">
        <w:rPr>
          <w:rFonts w:ascii="Times New Roman" w:hAnsi="Times New Roman"/>
        </w:rPr>
        <w:t>пунктами 2.20</w:t>
      </w:r>
      <w:r w:rsidRPr="002C17D6">
        <w:rPr>
          <w:rFonts w:ascii="Times New Roman" w:hAnsi="Times New Roman"/>
        </w:rPr>
        <w:t>.1-2.</w:t>
      </w:r>
      <w:r w:rsidR="005C1D5D" w:rsidRPr="002C17D6">
        <w:rPr>
          <w:rFonts w:ascii="Times New Roman" w:hAnsi="Times New Roman"/>
        </w:rPr>
        <w:t>20</w:t>
      </w:r>
      <w:r w:rsidRPr="002C17D6">
        <w:rPr>
          <w:rFonts w:ascii="Times New Roman" w:hAnsi="Times New Roman"/>
        </w:rPr>
        <w:t xml:space="preserve">.2 </w:t>
      </w:r>
      <w:r w:rsidRPr="002C17D6">
        <w:rPr>
          <w:rFonts w:ascii="Times New Roman" w:eastAsia="Times New Roman" w:hAnsi="Times New Roman"/>
          <w:kern w:val="1"/>
          <w:lang w:eastAsia="ar-SA"/>
        </w:rPr>
        <w:t xml:space="preserve">настоящего </w:t>
      </w:r>
      <w:r w:rsidRPr="002C17D6">
        <w:rPr>
          <w:rFonts w:ascii="Times New Roman" w:hAnsi="Times New Roman"/>
        </w:rPr>
        <w:t xml:space="preserve">Положения, который подписывается всеми присутствующими на заседании членами Комиссии и размещается в ЕИС в сроки, установленные пунктом 2.19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w:t>
      </w:r>
      <w:r w:rsidR="00CD2DED" w:rsidRPr="002C17D6">
        <w:rPr>
          <w:rFonts w:ascii="Times New Roman" w:hAnsi="Times New Roman"/>
        </w:rPr>
        <w:t>20</w:t>
      </w:r>
      <w:r w:rsidRPr="002C17D6">
        <w:rPr>
          <w:rFonts w:ascii="Times New Roman" w:hAnsi="Times New Roman"/>
        </w:rPr>
        <w:t>. Заявка участника запроса котировок в электронной форме отклоняется Комиссией в случаях, предусмотренных разделом 1</w:t>
      </w:r>
      <w:r w:rsidR="00EC49CB" w:rsidRPr="002C17D6">
        <w:rPr>
          <w:rFonts w:ascii="Times New Roman" w:hAnsi="Times New Roman"/>
        </w:rPr>
        <w:t>7</w:t>
      </w:r>
      <w:r w:rsidRPr="002C17D6">
        <w:rPr>
          <w:rFonts w:ascii="Times New Roman" w:hAnsi="Times New Roman"/>
        </w:rPr>
        <w:t>.6</w:t>
      </w:r>
      <w:r w:rsidRPr="002C17D6">
        <w:rPr>
          <w:rFonts w:ascii="Times New Roman" w:eastAsia="Times New Roman" w:hAnsi="Times New Roman"/>
          <w:kern w:val="1"/>
          <w:lang w:eastAsia="ar-SA"/>
        </w:rPr>
        <w:t xml:space="preserve"> настоящего</w:t>
      </w:r>
      <w:r w:rsidRPr="002C17D6">
        <w:rPr>
          <w:rFonts w:ascii="Times New Roman" w:hAnsi="Times New Roman"/>
        </w:rPr>
        <w:t xml:space="preserve"> Положения.</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7.2</w:t>
      </w:r>
      <w:r w:rsidR="00CD2DED" w:rsidRPr="002C17D6">
        <w:rPr>
          <w:rFonts w:ascii="Times New Roman" w:hAnsi="Times New Roman"/>
        </w:rPr>
        <w:t>1</w:t>
      </w:r>
      <w:r w:rsidRPr="002C17D6">
        <w:rPr>
          <w:rFonts w:ascii="Times New Roman" w:hAnsi="Times New Roman"/>
        </w:rPr>
        <w:t xml:space="preserve">. Оценка заявок на участие в запросе котировок в электронной форме не осуществляется в случае, если запрос котировок в электронной форме признан несостоявшимся в соответствии с </w:t>
      </w:r>
      <w:r w:rsidR="00EC49CB" w:rsidRPr="002C17D6">
        <w:rPr>
          <w:rFonts w:ascii="Times New Roman" w:hAnsi="Times New Roman"/>
        </w:rPr>
        <w:t>пунктом 19</w:t>
      </w:r>
      <w:r w:rsidRPr="002C17D6">
        <w:rPr>
          <w:rFonts w:ascii="Times New Roman" w:hAnsi="Times New Roman"/>
        </w:rPr>
        <w:t xml:space="preserve">.1 раздела </w:t>
      </w:r>
      <w:r w:rsidR="00EC49CB" w:rsidRPr="002C17D6">
        <w:rPr>
          <w:rFonts w:ascii="Times New Roman" w:hAnsi="Times New Roman"/>
        </w:rPr>
        <w:t>19</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7.2</w:t>
      </w:r>
      <w:r w:rsidR="00CD2DED" w:rsidRPr="002C17D6">
        <w:rPr>
          <w:rFonts w:ascii="Times New Roman" w:hAnsi="Times New Roman"/>
        </w:rPr>
        <w:t>2</w:t>
      </w:r>
      <w:r w:rsidRPr="002C17D6">
        <w:rPr>
          <w:rFonts w:ascii="Times New Roman" w:hAnsi="Times New Roman"/>
        </w:rPr>
        <w:t>.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7.2</w:t>
      </w:r>
      <w:r w:rsidR="00CD2DED" w:rsidRPr="002C17D6">
        <w:rPr>
          <w:rFonts w:ascii="Times New Roman" w:hAnsi="Times New Roman"/>
        </w:rPr>
        <w:t>3</w:t>
      </w:r>
      <w:r w:rsidRPr="002C17D6">
        <w:rPr>
          <w:rFonts w:ascii="Times New Roman" w:hAnsi="Times New Roman"/>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BE3C96" w:rsidRPr="002C17D6" w:rsidRDefault="00CD2DED" w:rsidP="00BE3C96">
      <w:pPr>
        <w:spacing w:after="0" w:line="240" w:lineRule="auto"/>
        <w:ind w:firstLine="708"/>
        <w:jc w:val="both"/>
        <w:rPr>
          <w:rFonts w:ascii="Times New Roman" w:hAnsi="Times New Roman"/>
        </w:rPr>
      </w:pPr>
      <w:r w:rsidRPr="002C17D6">
        <w:rPr>
          <w:rFonts w:ascii="Times New Roman" w:hAnsi="Times New Roman"/>
        </w:rPr>
        <w:t>7.24</w:t>
      </w:r>
      <w:r w:rsidR="00BE3C96" w:rsidRPr="002C17D6">
        <w:rPr>
          <w:rFonts w:ascii="Times New Roman" w:hAnsi="Times New Roman"/>
        </w:rPr>
        <w:t xml:space="preserve">. Запрос котировок в электронной форме с участием только субъектов малого и среднего предпринимательства проводится в порядке, установленном </w:t>
      </w:r>
      <w:r w:rsidR="00BE3C96" w:rsidRPr="002C17D6">
        <w:rPr>
          <w:rFonts w:ascii="Times New Roman" w:eastAsia="Times New Roman" w:hAnsi="Times New Roman"/>
          <w:kern w:val="1"/>
          <w:lang w:eastAsia="ar-SA"/>
        </w:rPr>
        <w:t>разделом 7 настоящего</w:t>
      </w:r>
      <w:r w:rsidR="00BE3C96" w:rsidRPr="002C17D6">
        <w:rPr>
          <w:rFonts w:ascii="Times New Roman" w:hAnsi="Times New Roman"/>
        </w:rPr>
        <w:t xml:space="preserve"> Положения, в соответствии со статьей 3.4 Закона № 223-ФЗ, с учетом </w:t>
      </w:r>
      <w:r w:rsidR="00BE3C96" w:rsidRPr="002C17D6">
        <w:rPr>
          <w:rFonts w:ascii="Times New Roman" w:eastAsia="Times New Roman" w:hAnsi="Times New Roman"/>
          <w:lang w:eastAsia="ru-RU"/>
        </w:rPr>
        <w:t>особенностей,</w:t>
      </w:r>
      <w:r w:rsidR="00BE3C96" w:rsidRPr="002C17D6">
        <w:rPr>
          <w:rFonts w:ascii="Times New Roman" w:hAnsi="Times New Roman"/>
        </w:rPr>
        <w:t xml:space="preserve"> установленных</w:t>
      </w:r>
      <w:r w:rsidR="00BE3C96" w:rsidRPr="002C17D6">
        <w:rPr>
          <w:rFonts w:ascii="Times New Roman" w:eastAsia="Times New Roman" w:hAnsi="Times New Roman"/>
          <w:lang w:eastAsia="ru-RU"/>
        </w:rPr>
        <w:t xml:space="preserve"> </w:t>
      </w:r>
      <w:r w:rsidR="00BE3C96" w:rsidRPr="002C17D6">
        <w:rPr>
          <w:rFonts w:ascii="Times New Roman" w:hAnsi="Times New Roman"/>
        </w:rPr>
        <w:t xml:space="preserve">Постановлением № 1352. </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7.2</w:t>
      </w:r>
      <w:r w:rsidR="00CD2DED" w:rsidRPr="002C17D6">
        <w:rPr>
          <w:rFonts w:ascii="Times New Roman" w:hAnsi="Times New Roman"/>
        </w:rPr>
        <w:t>5</w:t>
      </w:r>
      <w:r w:rsidRPr="002C17D6">
        <w:rPr>
          <w:rFonts w:ascii="Times New Roman" w:hAnsi="Times New Roman"/>
        </w:rPr>
        <w:t xml:space="preserve">. Заявка на участие в запросе котировок в электронной форме должна содержать информацию и документы, предусмотренные </w:t>
      </w:r>
      <w:r w:rsidR="00EC49CB" w:rsidRPr="002C17D6">
        <w:rPr>
          <w:rFonts w:ascii="Times New Roman" w:hAnsi="Times New Roman"/>
        </w:rPr>
        <w:t xml:space="preserve">пунктом </w:t>
      </w:r>
      <w:r w:rsidRPr="002C17D6">
        <w:rPr>
          <w:rFonts w:ascii="Times New Roman" w:hAnsi="Times New Roman"/>
        </w:rPr>
        <w:t>1</w:t>
      </w:r>
      <w:r w:rsidR="00EC49CB" w:rsidRPr="002C17D6">
        <w:rPr>
          <w:rFonts w:ascii="Times New Roman" w:hAnsi="Times New Roman"/>
        </w:rPr>
        <w:t>6</w:t>
      </w:r>
      <w:r w:rsidRPr="002C17D6">
        <w:rPr>
          <w:rFonts w:ascii="Times New Roman" w:hAnsi="Times New Roman"/>
        </w:rPr>
        <w:t>.1. настоящего Положения, в случае установления заказчиком обязанности их представления. Установление критериев и порядка оценки не допускается.</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7.2</w:t>
      </w:r>
      <w:r w:rsidR="00CD2DED" w:rsidRPr="002C17D6">
        <w:rPr>
          <w:rFonts w:ascii="Times New Roman" w:hAnsi="Times New Roman"/>
        </w:rPr>
        <w:t>6</w:t>
      </w:r>
      <w:r w:rsidRPr="002C17D6">
        <w:rPr>
          <w:rFonts w:ascii="Times New Roman" w:hAnsi="Times New Roman"/>
        </w:rPr>
        <w:t xml:space="preserve">. Оператор электронной площадки направляет Заказчику заявки на участие в запросе котировок в электронной форме с участием только субъектов малого и среднего предпринимательства </w:t>
      </w:r>
      <w:r w:rsidRPr="002C17D6">
        <w:rPr>
          <w:rFonts w:ascii="Times New Roman" w:hAnsi="Times New Roman"/>
        </w:rPr>
        <w:lastRenderedPageBreak/>
        <w:t>- не позднее дня, следующего за днем окончания срока подачи заявок, установленного извещением об осуществлении закупки, документацией либо уточненными извещением, документацией.</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7.2</w:t>
      </w:r>
      <w:r w:rsidR="00CD2DED" w:rsidRPr="002C17D6">
        <w:rPr>
          <w:rFonts w:ascii="Times New Roman" w:hAnsi="Times New Roman"/>
        </w:rPr>
        <w:t>7</w:t>
      </w:r>
      <w:r w:rsidRPr="002C17D6">
        <w:rPr>
          <w:rFonts w:ascii="Times New Roman" w:hAnsi="Times New Roman"/>
        </w:rPr>
        <w:t xml:space="preserve">. В течение одного рабочего дня после направления оператором электронной площадки информации, указанной в </w:t>
      </w:r>
      <w:hyperlink r:id="rId22" w:history="1">
        <w:r w:rsidRPr="002C17D6">
          <w:rPr>
            <w:rFonts w:ascii="Times New Roman" w:hAnsi="Times New Roman"/>
          </w:rPr>
          <w:t>пунктах 7.2</w:t>
        </w:r>
      </w:hyperlink>
      <w:r w:rsidR="00EC49CB" w:rsidRPr="002C17D6">
        <w:rPr>
          <w:rFonts w:ascii="Times New Roman" w:hAnsi="Times New Roman"/>
        </w:rPr>
        <w:t>5</w:t>
      </w:r>
      <w:r w:rsidRPr="002C17D6">
        <w:rPr>
          <w:rFonts w:ascii="Times New Roman" w:hAnsi="Times New Roman"/>
        </w:rPr>
        <w:t>. закупочная 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с наименьшим ценовым предложением,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7.2</w:t>
      </w:r>
      <w:r w:rsidR="00CD2DED" w:rsidRPr="002C17D6">
        <w:rPr>
          <w:rFonts w:ascii="Times New Roman" w:hAnsi="Times New Roman"/>
        </w:rPr>
        <w:t>8</w:t>
      </w:r>
      <w:r w:rsidRPr="002C17D6">
        <w:rPr>
          <w:rFonts w:ascii="Times New Roman" w:hAnsi="Times New Roman"/>
        </w:rPr>
        <w:t>. Срок, порядок рассмотрения и оценки заявок на участие в запросе котировок в электронной форме с участием только субъектов малого и среднего предпринимательства и результаты подведения итогов предусмотрены пунктами 7.14</w:t>
      </w:r>
      <w:r w:rsidR="00EC49CB" w:rsidRPr="002C17D6">
        <w:rPr>
          <w:rFonts w:ascii="Times New Roman" w:hAnsi="Times New Roman"/>
        </w:rPr>
        <w:t xml:space="preserve">.6, 7.14.8 </w:t>
      </w:r>
      <w:r w:rsidRPr="002C17D6">
        <w:rPr>
          <w:rFonts w:ascii="Times New Roman" w:hAnsi="Times New Roman"/>
        </w:rPr>
        <w:t>-7.2</w:t>
      </w:r>
      <w:r w:rsidR="00EC49CB" w:rsidRPr="002C17D6">
        <w:rPr>
          <w:rFonts w:ascii="Times New Roman" w:hAnsi="Times New Roman"/>
        </w:rPr>
        <w:t>3</w:t>
      </w:r>
      <w:r w:rsidRPr="002C17D6">
        <w:rPr>
          <w:rFonts w:ascii="Times New Roman" w:hAnsi="Times New Roman"/>
        </w:rPr>
        <w:t xml:space="preserve"> настоящего Положения.</w:t>
      </w:r>
    </w:p>
    <w:p w:rsidR="00127697" w:rsidRPr="002C17D6" w:rsidRDefault="00127697" w:rsidP="000B4F92">
      <w:pPr>
        <w:widowControl w:val="0"/>
        <w:autoSpaceDE w:val="0"/>
        <w:autoSpaceDN w:val="0"/>
        <w:adjustRightInd w:val="0"/>
        <w:spacing w:after="0" w:line="240" w:lineRule="auto"/>
        <w:rPr>
          <w:rFonts w:ascii="Times New Roman" w:hAnsi="Times New Roman"/>
          <w:b/>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8.</w:t>
      </w:r>
    </w:p>
    <w:p w:rsidR="00127697" w:rsidRDefault="00127697" w:rsidP="002C17D6">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Закупка путем проведения запроса предложений</w:t>
      </w:r>
      <w:r w:rsidR="002C17D6">
        <w:rPr>
          <w:rFonts w:ascii="Times New Roman" w:hAnsi="Times New Roman"/>
          <w:b/>
        </w:rPr>
        <w:t xml:space="preserve"> </w:t>
      </w:r>
      <w:r w:rsidR="000B4F92" w:rsidRPr="002C17D6">
        <w:rPr>
          <w:rFonts w:ascii="Times New Roman" w:hAnsi="Times New Roman"/>
          <w:b/>
        </w:rPr>
        <w:t>в электронной форме</w:t>
      </w:r>
    </w:p>
    <w:p w:rsidR="002C17D6" w:rsidRPr="002C17D6" w:rsidRDefault="002C17D6" w:rsidP="000B4F92">
      <w:pPr>
        <w:widowControl w:val="0"/>
        <w:autoSpaceDE w:val="0"/>
        <w:autoSpaceDN w:val="0"/>
        <w:adjustRightInd w:val="0"/>
        <w:spacing w:after="0" w:line="240" w:lineRule="auto"/>
        <w:ind w:firstLine="709"/>
        <w:jc w:val="center"/>
        <w:rPr>
          <w:rFonts w:ascii="Times New Roman" w:hAnsi="Times New Roman"/>
          <w:b/>
        </w:rPr>
      </w:pPr>
    </w:p>
    <w:p w:rsidR="00127697" w:rsidRPr="002C17D6" w:rsidRDefault="00127697" w:rsidP="000B4F92">
      <w:pPr>
        <w:spacing w:after="0" w:line="240" w:lineRule="auto"/>
        <w:ind w:firstLine="708"/>
        <w:jc w:val="both"/>
        <w:rPr>
          <w:rFonts w:ascii="Times New Roman" w:hAnsi="Times New Roman"/>
        </w:rPr>
      </w:pPr>
      <w:r w:rsidRPr="002C17D6">
        <w:rPr>
          <w:rFonts w:ascii="Times New Roman" w:eastAsia="Times New Roman" w:hAnsi="Times New Roman"/>
          <w:lang w:eastAsia="ru-RU"/>
        </w:rPr>
        <w:t xml:space="preserve">8.1. </w:t>
      </w:r>
      <w:r w:rsidR="00BE3C96" w:rsidRPr="002C17D6">
        <w:rPr>
          <w:rFonts w:ascii="Times New Roman" w:hAnsi="Times New Roman"/>
        </w:rPr>
        <w:t>Проведение запроса предложений в электронной форме осуществляется на ЭП.</w:t>
      </w:r>
    </w:p>
    <w:p w:rsidR="00127697" w:rsidRPr="002C17D6" w:rsidRDefault="00127697" w:rsidP="00BE3C96">
      <w:pPr>
        <w:spacing w:after="0" w:line="240" w:lineRule="auto"/>
        <w:ind w:firstLine="708"/>
        <w:jc w:val="both"/>
        <w:rPr>
          <w:rFonts w:ascii="Times New Roman" w:hAnsi="Times New Roman"/>
        </w:rPr>
      </w:pPr>
      <w:r w:rsidRPr="002C17D6">
        <w:rPr>
          <w:rFonts w:ascii="Times New Roman" w:hAnsi="Times New Roman"/>
        </w:rPr>
        <w:t xml:space="preserve">8.2. При проведении запроса предложений в электронной форме извещение о проведении запроса предложений в электронной форме и документация о запросе предложений в электронной форме размещаются Заказчиком в единой информационной системе не менее чем за 7 (семь) рабочих дней до </w:t>
      </w:r>
      <w:r w:rsidR="00BE3C96" w:rsidRPr="002C17D6">
        <w:rPr>
          <w:rFonts w:ascii="Times New Roman" w:hAnsi="Times New Roman"/>
        </w:rPr>
        <w:t>даты окончания срока подачи заявок на участие в таком запросе предложений.</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8.3.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127697" w:rsidRPr="002C17D6" w:rsidRDefault="00127697" w:rsidP="00127697">
      <w:pPr>
        <w:spacing w:after="0" w:line="240" w:lineRule="auto"/>
        <w:ind w:firstLine="709"/>
        <w:jc w:val="both"/>
        <w:rPr>
          <w:rFonts w:ascii="Times New Roman" w:hAnsi="Times New Roman"/>
        </w:rPr>
      </w:pPr>
      <w:r w:rsidRPr="002C17D6">
        <w:rPr>
          <w:rFonts w:ascii="Times New Roman" w:hAnsi="Times New Roman"/>
        </w:rPr>
        <w:t xml:space="preserve">8.4. При проведении запроса предложений в электронной форме, участниками которого могут быть только субъекты малого и среднего предпринимательства, извещение о проведении запроса предложений в электронной форме и документация размещается в ЕИС не менее чем за 5 (пять) рабочих дней до дня проведения такого запроса предложений. </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8.</w:t>
      </w:r>
      <w:r w:rsidR="00CD2DED" w:rsidRPr="002C17D6">
        <w:rPr>
          <w:rFonts w:ascii="Times New Roman" w:hAnsi="Times New Roman"/>
        </w:rPr>
        <w:t>5</w:t>
      </w:r>
      <w:r w:rsidRPr="002C17D6">
        <w:rPr>
          <w:rFonts w:ascii="Times New Roman" w:hAnsi="Times New Roman"/>
        </w:rPr>
        <w:t xml:space="preserve">. Запрос предложений в электронной форме проводится Заказчиком в порядке, установленном разделом 8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с учетом регламента работы соответствующей ЭП.</w:t>
      </w:r>
    </w:p>
    <w:p w:rsidR="00BE3C96" w:rsidRPr="002C17D6" w:rsidRDefault="00BE3C96" w:rsidP="00BE3C96">
      <w:pPr>
        <w:spacing w:after="0" w:line="240" w:lineRule="auto"/>
        <w:ind w:firstLine="708"/>
        <w:jc w:val="both"/>
        <w:rPr>
          <w:rFonts w:ascii="Times New Roman" w:hAnsi="Times New Roman"/>
        </w:rPr>
      </w:pPr>
      <w:r w:rsidRPr="002C17D6">
        <w:rPr>
          <w:rFonts w:ascii="Times New Roman" w:hAnsi="Times New Roman"/>
        </w:rPr>
        <w:t>8.</w:t>
      </w:r>
      <w:r w:rsidR="00CD2DED" w:rsidRPr="002C17D6">
        <w:rPr>
          <w:rFonts w:ascii="Times New Roman" w:hAnsi="Times New Roman"/>
        </w:rPr>
        <w:t>6</w:t>
      </w:r>
      <w:r w:rsidRPr="002C17D6">
        <w:rPr>
          <w:rFonts w:ascii="Times New Roman" w:hAnsi="Times New Roman"/>
        </w:rPr>
        <w:t>.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BE3C96" w:rsidRPr="002C17D6" w:rsidRDefault="00BE3C96" w:rsidP="000B4F92">
      <w:pPr>
        <w:spacing w:after="0" w:line="240" w:lineRule="auto"/>
        <w:ind w:firstLine="708"/>
        <w:jc w:val="both"/>
        <w:rPr>
          <w:rFonts w:ascii="Times New Roman" w:hAnsi="Times New Roman"/>
        </w:rPr>
      </w:pPr>
      <w:r w:rsidRPr="002C17D6">
        <w:rPr>
          <w:rFonts w:ascii="Times New Roman" w:hAnsi="Times New Roman"/>
        </w:rPr>
        <w:t>8.</w:t>
      </w:r>
      <w:r w:rsidR="00CD2DED" w:rsidRPr="002C17D6">
        <w:rPr>
          <w:rFonts w:ascii="Times New Roman" w:hAnsi="Times New Roman"/>
        </w:rPr>
        <w:t>7</w:t>
      </w:r>
      <w:r w:rsidRPr="002C17D6">
        <w:rPr>
          <w:rFonts w:ascii="Times New Roman" w:hAnsi="Times New Roman"/>
        </w:rPr>
        <w:t>. При проведении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127697" w:rsidRPr="002C17D6" w:rsidRDefault="00CD2DED"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8.8</w:t>
      </w:r>
      <w:r w:rsidR="00127697" w:rsidRPr="002C17D6">
        <w:rPr>
          <w:rFonts w:ascii="Times New Roman" w:eastAsia="Times New Roman" w:hAnsi="Times New Roman"/>
          <w:lang w:eastAsia="ru-RU"/>
        </w:rPr>
        <w:t>.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в электронной форме размещается в единой информационной системе в день принятия этого решения. При отмене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w:t>
      </w:r>
      <w:r w:rsidR="00CD2DED" w:rsidRPr="002C17D6">
        <w:rPr>
          <w:rFonts w:ascii="Times New Roman" w:eastAsia="Times New Roman" w:hAnsi="Times New Roman"/>
          <w:lang w:eastAsia="ru-RU"/>
        </w:rPr>
        <w:t>9</w:t>
      </w:r>
      <w:r w:rsidRPr="002C17D6">
        <w:rPr>
          <w:rFonts w:ascii="Times New Roman" w:eastAsia="Times New Roman" w:hAnsi="Times New Roman"/>
          <w:lang w:eastAsia="ru-RU"/>
        </w:rPr>
        <w:t>. Извещение о проведении запроса предложений в электронной форме является неотъемлемой частью документации о проведении запроса предложений в электронной форме. Сведения, содержащиеся в извещении о проведении запроса предложений в электронной форме, должны соответствовать сведениям, содержащимся в документации о запросе предложений в электронной форме.</w:t>
      </w:r>
    </w:p>
    <w:p w:rsidR="00127697" w:rsidRPr="002C17D6" w:rsidRDefault="00CD2DED"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8.10</w:t>
      </w:r>
      <w:r w:rsidR="00127697" w:rsidRPr="002C17D6">
        <w:rPr>
          <w:rFonts w:ascii="Times New Roman" w:eastAsia="Times New Roman" w:hAnsi="Times New Roman"/>
          <w:lang w:eastAsia="ru-RU"/>
        </w:rPr>
        <w:t>. Извещение о проведении запроса предложений в электронной форме должно содержать информацию и сведения, указанные в п. 2.12 настоящего Положения, а также:</w:t>
      </w:r>
    </w:p>
    <w:p w:rsidR="00127697" w:rsidRPr="002C17D6" w:rsidRDefault="00127697" w:rsidP="00127697">
      <w:pPr>
        <w:spacing w:after="0" w:line="240" w:lineRule="auto"/>
        <w:ind w:firstLine="709"/>
        <w:jc w:val="both"/>
        <w:rPr>
          <w:rFonts w:ascii="Times New Roman" w:hAnsi="Times New Roman"/>
        </w:rPr>
      </w:pPr>
      <w:r w:rsidRPr="002C17D6">
        <w:rPr>
          <w:rFonts w:ascii="Times New Roman" w:hAnsi="Times New Roman"/>
        </w:rPr>
        <w:t>1) дата начала и окончания срока рассмотрения первых частей заявок на участие в запросе предложений в электронной форме;</w:t>
      </w:r>
    </w:p>
    <w:p w:rsidR="00127697" w:rsidRPr="002C17D6" w:rsidRDefault="00127697" w:rsidP="00127697">
      <w:pPr>
        <w:spacing w:after="0" w:line="240" w:lineRule="auto"/>
        <w:ind w:firstLine="709"/>
        <w:jc w:val="both"/>
        <w:rPr>
          <w:rFonts w:ascii="Times New Roman" w:hAnsi="Times New Roman"/>
        </w:rPr>
      </w:pPr>
      <w:r w:rsidRPr="002C17D6">
        <w:rPr>
          <w:rFonts w:ascii="Times New Roman" w:hAnsi="Times New Roman"/>
        </w:rPr>
        <w:t>2) дата начала и окончания срока рассмотрения вторых частей заявок на участие в запросе предложений в электронной форме.</w:t>
      </w:r>
    </w:p>
    <w:p w:rsidR="00127697" w:rsidRPr="002C17D6" w:rsidRDefault="00CD2DED"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8.11</w:t>
      </w:r>
      <w:r w:rsidR="00127697" w:rsidRPr="002C17D6">
        <w:rPr>
          <w:rFonts w:ascii="Times New Roman" w:eastAsia="Times New Roman" w:hAnsi="Times New Roman"/>
          <w:lang w:eastAsia="ru-RU"/>
        </w:rPr>
        <w:t>. Документация о проведении запроса предложений в электронной форме должна содержать информацию и сведения, указанные в п. 2.13 настоящего Положения, а также: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eastAsia="Times New Roman" w:hAnsi="Times New Roman"/>
          <w:lang w:eastAsia="ru-RU"/>
        </w:rPr>
        <w:lastRenderedPageBreak/>
        <w:t>1)</w:t>
      </w:r>
      <w:r w:rsidRPr="002C17D6">
        <w:rPr>
          <w:rFonts w:ascii="Times New Roman" w:hAnsi="Times New Roman"/>
        </w:rPr>
        <w:t xml:space="preserve"> порядок проведения запроса предложений в электронной форме в соответствии с разделом 8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r w:rsidR="00805B08" w:rsidRPr="002C17D6">
        <w:rPr>
          <w:rFonts w:ascii="Times New Roman" w:hAnsi="Times New Roman"/>
        </w:rPr>
        <w:t xml:space="preserve"> </w:t>
      </w:r>
    </w:p>
    <w:p w:rsidR="00980CB3" w:rsidRPr="002C17D6" w:rsidRDefault="00980CB3" w:rsidP="00127697">
      <w:pPr>
        <w:widowControl w:val="0"/>
        <w:autoSpaceDE w:val="0"/>
        <w:autoSpaceDN w:val="0"/>
        <w:spacing w:after="0" w:line="240" w:lineRule="auto"/>
        <w:ind w:firstLine="709"/>
        <w:jc w:val="both"/>
        <w:rPr>
          <w:rFonts w:ascii="Times New Roman" w:eastAsia="Times New Roman" w:hAnsi="Times New Roman"/>
          <w:lang w:eastAsia="ru-RU"/>
        </w:rPr>
      </w:pPr>
    </w:p>
    <w:p w:rsidR="00127697" w:rsidRPr="002C17D6" w:rsidRDefault="00127697" w:rsidP="00127697">
      <w:pPr>
        <w:spacing w:after="0" w:line="240" w:lineRule="auto"/>
        <w:ind w:firstLine="709"/>
        <w:jc w:val="both"/>
        <w:rPr>
          <w:rFonts w:ascii="Times New Roman" w:hAnsi="Times New Roman"/>
        </w:rPr>
      </w:pPr>
      <w:r w:rsidRPr="002C17D6">
        <w:rPr>
          <w:rFonts w:ascii="Times New Roman" w:hAnsi="Times New Roman"/>
        </w:rPr>
        <w:t>1) дата начала и окончания срока рассмотрения первых частей заявок на участие в запросе предложений в электронной форме;</w:t>
      </w:r>
    </w:p>
    <w:p w:rsidR="00127697" w:rsidRPr="002C17D6" w:rsidRDefault="00127697" w:rsidP="00127697">
      <w:pPr>
        <w:spacing w:after="0" w:line="240" w:lineRule="auto"/>
        <w:ind w:firstLine="709"/>
        <w:jc w:val="both"/>
        <w:rPr>
          <w:rFonts w:ascii="Times New Roman" w:hAnsi="Times New Roman"/>
        </w:rPr>
      </w:pPr>
      <w:r w:rsidRPr="002C17D6">
        <w:rPr>
          <w:rFonts w:ascii="Times New Roman" w:hAnsi="Times New Roman"/>
        </w:rPr>
        <w:t>2) дата начала и окончания срока рассмотрения вторых частей заявок на участие в запросе предложений в электронной форме;</w:t>
      </w:r>
    </w:p>
    <w:p w:rsidR="00127697" w:rsidRPr="002C17D6" w:rsidRDefault="00127697" w:rsidP="00127697">
      <w:pPr>
        <w:spacing w:after="0" w:line="240" w:lineRule="auto"/>
        <w:ind w:firstLine="709"/>
        <w:jc w:val="both"/>
        <w:rPr>
          <w:rFonts w:ascii="Times New Roman" w:hAnsi="Times New Roman"/>
        </w:rPr>
      </w:pPr>
      <w:r w:rsidRPr="002C17D6">
        <w:rPr>
          <w:rFonts w:ascii="Times New Roman" w:hAnsi="Times New Roman"/>
        </w:rPr>
        <w:t>3) срок, в течение которого победитель такого запроса предложений должен подписать проект договора.</w:t>
      </w:r>
    </w:p>
    <w:p w:rsidR="00127697" w:rsidRPr="002C17D6" w:rsidRDefault="00CD2DED"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8.12</w:t>
      </w:r>
      <w:r w:rsidR="00127697" w:rsidRPr="002C17D6">
        <w:rPr>
          <w:rFonts w:ascii="Times New Roman" w:eastAsia="Times New Roman" w:hAnsi="Times New Roman"/>
          <w:lang w:eastAsia="ru-RU"/>
        </w:rPr>
        <w:t>. К извещению и документации о проведении запроса предложений в электронной форме должен прилагаться проект договора, являющийся неотъемлемой частью извещения и документации о проведении запроса предложений в электронной форме.</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8.1</w:t>
      </w:r>
      <w:r w:rsidR="00CD2DED" w:rsidRPr="002C17D6">
        <w:rPr>
          <w:rFonts w:ascii="Times New Roman" w:eastAsia="Times New Roman" w:hAnsi="Times New Roman"/>
          <w:lang w:eastAsia="ru-RU"/>
        </w:rPr>
        <w:t>3</w:t>
      </w:r>
      <w:r w:rsidRPr="002C17D6">
        <w:rPr>
          <w:rFonts w:ascii="Times New Roman" w:eastAsia="Times New Roman" w:hAnsi="Times New Roman"/>
          <w:lang w:eastAsia="ru-RU"/>
        </w:rPr>
        <w:t xml:space="preserve">. 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запросе предложений в электронной форме. </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В течение 3 (трех) рабочих дней с даты поступления запроса о даче разъяснений положений извещения о проведении запроса предложений в электронной форме и (или) документации о запросе предложений в электронной форме,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предложений в электронной форме.</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8.1</w:t>
      </w:r>
      <w:r w:rsidR="00CD2DED" w:rsidRPr="002C17D6">
        <w:rPr>
          <w:rFonts w:ascii="Times New Roman" w:eastAsia="Times New Roman" w:hAnsi="Times New Roman"/>
          <w:lang w:eastAsia="ru-RU"/>
        </w:rPr>
        <w:t>4</w:t>
      </w:r>
      <w:r w:rsidRPr="002C17D6">
        <w:rPr>
          <w:rFonts w:ascii="Times New Roman" w:eastAsia="Times New Roman" w:hAnsi="Times New Roman"/>
          <w:lang w:eastAsia="ru-RU"/>
        </w:rPr>
        <w:t>. Изменения, вносимые в извещение о проведении запроса предложений в электронной форме, документацию о запросе предложений в электронной форме,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В случае внесения изменений в извещение о проведении запроса предложений в электронной форме,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срок составлял не менее 4 (четырех) рабочих дней.</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8.1</w:t>
      </w:r>
      <w:r w:rsidR="00CD2DED" w:rsidRPr="002C17D6">
        <w:rPr>
          <w:rFonts w:ascii="Times New Roman" w:hAnsi="Times New Roman"/>
        </w:rPr>
        <w:t>5</w:t>
      </w:r>
      <w:r w:rsidRPr="002C17D6">
        <w:rPr>
          <w:rFonts w:ascii="Times New Roman" w:hAnsi="Times New Roman"/>
        </w:rPr>
        <w:t>.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8.1</w:t>
      </w:r>
      <w:r w:rsidR="00CD2DED" w:rsidRPr="002C17D6">
        <w:rPr>
          <w:rFonts w:ascii="Times New Roman" w:hAnsi="Times New Roman"/>
        </w:rPr>
        <w:t>6</w:t>
      </w:r>
      <w:r w:rsidRPr="002C17D6">
        <w:rPr>
          <w:rFonts w:ascii="Times New Roman" w:hAnsi="Times New Roman"/>
        </w:rPr>
        <w:t>.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8.1</w:t>
      </w:r>
      <w:r w:rsidR="00CD2DED" w:rsidRPr="002C17D6">
        <w:rPr>
          <w:rFonts w:ascii="Times New Roman" w:hAnsi="Times New Roman"/>
        </w:rPr>
        <w:t>7</w:t>
      </w:r>
      <w:r w:rsidRPr="002C17D6">
        <w:rPr>
          <w:rFonts w:ascii="Times New Roman" w:hAnsi="Times New Roman"/>
        </w:rPr>
        <w:t>. Первая часть заявки на участие в запросе предложений в электронной форме должна содержать:</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 xml:space="preserve">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3) при осуществлении закупки товара, в том числе поставляемого Заказчику при выполнении закупаемых работ, оказании закупаемых услуг:</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lastRenderedPageBreak/>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8.1</w:t>
      </w:r>
      <w:r w:rsidR="00CD2DED" w:rsidRPr="002C17D6">
        <w:rPr>
          <w:rFonts w:ascii="Times New Roman" w:hAnsi="Times New Roman"/>
        </w:rPr>
        <w:t>8</w:t>
      </w:r>
      <w:r w:rsidRPr="002C17D6">
        <w:rPr>
          <w:rFonts w:ascii="Times New Roman" w:hAnsi="Times New Roman"/>
        </w:rPr>
        <w:t>.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ценовом предложении участника.</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8.1</w:t>
      </w:r>
      <w:r w:rsidR="00CD2DED" w:rsidRPr="002C17D6">
        <w:rPr>
          <w:rFonts w:ascii="Times New Roman" w:hAnsi="Times New Roman"/>
        </w:rPr>
        <w:t>9</w:t>
      </w:r>
      <w:r w:rsidRPr="002C17D6">
        <w:rPr>
          <w:rFonts w:ascii="Times New Roman" w:hAnsi="Times New Roman"/>
        </w:rPr>
        <w:t>.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с подпунктами 1-7, 9, 11 пункта 1</w:t>
      </w:r>
      <w:r w:rsidR="00323713" w:rsidRPr="002C17D6">
        <w:rPr>
          <w:rFonts w:ascii="Times New Roman" w:hAnsi="Times New Roman"/>
        </w:rPr>
        <w:t>6</w:t>
      </w:r>
      <w:r w:rsidRPr="002C17D6">
        <w:rPr>
          <w:rFonts w:ascii="Times New Roman" w:hAnsi="Times New Roman"/>
        </w:rPr>
        <w:t>.1.1 раздела 1</w:t>
      </w:r>
      <w:r w:rsidR="00323713" w:rsidRPr="002C17D6">
        <w:rPr>
          <w:rFonts w:ascii="Times New Roman" w:hAnsi="Times New Roman"/>
        </w:rPr>
        <w:t>6</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980CB3" w:rsidRPr="002C17D6" w:rsidRDefault="00CD2DED" w:rsidP="00980CB3">
      <w:pPr>
        <w:spacing w:after="0" w:line="240" w:lineRule="auto"/>
        <w:ind w:firstLine="708"/>
        <w:jc w:val="both"/>
        <w:rPr>
          <w:rFonts w:ascii="Times New Roman" w:hAnsi="Times New Roman"/>
        </w:rPr>
      </w:pPr>
      <w:r w:rsidRPr="002C17D6">
        <w:rPr>
          <w:rFonts w:ascii="Times New Roman" w:hAnsi="Times New Roman"/>
        </w:rPr>
        <w:t>8.20</w:t>
      </w:r>
      <w:r w:rsidR="00980CB3" w:rsidRPr="002C17D6">
        <w:rPr>
          <w:rFonts w:ascii="Times New Roman" w:hAnsi="Times New Roman"/>
        </w:rPr>
        <w:t>.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1</w:t>
      </w:r>
      <w:r w:rsidRPr="002C17D6">
        <w:rPr>
          <w:rFonts w:ascii="Times New Roman" w:hAnsi="Times New Roman"/>
        </w:rPr>
        <w:t>. Участник запроса предложений в электронной форме вправе подать только одну заявку на участие в запросе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2</w:t>
      </w:r>
      <w:r w:rsidRPr="002C17D6">
        <w:rPr>
          <w:rFonts w:ascii="Times New Roman" w:hAnsi="Times New Roman"/>
        </w:rPr>
        <w:t>. Оператор электронной площадки присваивает каждой заявке на участие в запросе предложений в электронной форме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3</w:t>
      </w:r>
      <w:r w:rsidRPr="002C17D6">
        <w:rPr>
          <w:rFonts w:ascii="Times New Roman" w:hAnsi="Times New Roman"/>
        </w:rPr>
        <w:t>. В течение 1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 xml:space="preserve">1) подачи данной заявки с нарушением требований, предусмотренных пунктом </w:t>
      </w:r>
      <w:r w:rsidR="00323713" w:rsidRPr="002C17D6">
        <w:rPr>
          <w:rFonts w:ascii="Times New Roman" w:hAnsi="Times New Roman"/>
        </w:rPr>
        <w:t>8.20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3) получения данной заявки после даты или времени окончания срока подачи заявок на участие в запросе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4</w:t>
      </w:r>
      <w:r w:rsidRPr="002C17D6">
        <w:rPr>
          <w:rFonts w:ascii="Times New Roman" w:hAnsi="Times New Roman"/>
        </w:rPr>
        <w:t>.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5</w:t>
      </w:r>
      <w:r w:rsidRPr="002C17D6">
        <w:rPr>
          <w:rFonts w:ascii="Times New Roman" w:hAnsi="Times New Roman"/>
        </w:rPr>
        <w:t>. Срок рассмотрения и оценки первых частей заявок на участие в запросе предложений в электронной форме Комиссией не может превышать 3 (трех) рабочих дней со дня открытия доступа к первым частям заявок.</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6</w:t>
      </w:r>
      <w:r w:rsidRPr="002C17D6">
        <w:rPr>
          <w:rFonts w:ascii="Times New Roman" w:hAnsi="Times New Roman"/>
        </w:rPr>
        <w:t>.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8.1</w:t>
      </w:r>
      <w:r w:rsidR="00323713" w:rsidRPr="002C17D6">
        <w:rPr>
          <w:rFonts w:ascii="Times New Roman" w:hAnsi="Times New Roman"/>
        </w:rPr>
        <w:t>7</w:t>
      </w:r>
      <w:r w:rsidRPr="002C17D6">
        <w:rPr>
          <w:rFonts w:ascii="Times New Roman" w:hAnsi="Times New Roman"/>
        </w:rPr>
        <w:t xml:space="preserve">. </w:t>
      </w:r>
      <w:r w:rsidRPr="002C17D6">
        <w:rPr>
          <w:rFonts w:ascii="Times New Roman" w:eastAsia="Times New Roman" w:hAnsi="Times New Roman"/>
          <w:kern w:val="1"/>
          <w:lang w:eastAsia="ar-SA"/>
        </w:rPr>
        <w:t>настоящего</w:t>
      </w:r>
      <w:r w:rsidRPr="002C17D6">
        <w:rPr>
          <w:rFonts w:ascii="Times New Roman" w:hAnsi="Times New Roman"/>
        </w:rPr>
        <w:t xml:space="preserve">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по основаниям, предусмотренным пунктом 1</w:t>
      </w:r>
      <w:r w:rsidR="00323713" w:rsidRPr="002C17D6">
        <w:rPr>
          <w:rFonts w:ascii="Times New Roman" w:hAnsi="Times New Roman"/>
        </w:rPr>
        <w:t>7</w:t>
      </w:r>
      <w:r w:rsidRPr="002C17D6">
        <w:rPr>
          <w:rFonts w:ascii="Times New Roman" w:hAnsi="Times New Roman"/>
        </w:rPr>
        <w:t xml:space="preserve">.6.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7</w:t>
      </w:r>
      <w:r w:rsidRPr="002C17D6">
        <w:rPr>
          <w:rFonts w:ascii="Times New Roman" w:hAnsi="Times New Roman"/>
        </w:rPr>
        <w:t xml:space="preserve">.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содержащий сведения, предусмотренные </w:t>
      </w:r>
      <w:r w:rsidR="00323713" w:rsidRPr="002C17D6">
        <w:rPr>
          <w:rFonts w:ascii="Times New Roman" w:hAnsi="Times New Roman"/>
        </w:rPr>
        <w:lastRenderedPageBreak/>
        <w:t>пунктом 2.20</w:t>
      </w:r>
      <w:r w:rsidRPr="002C17D6">
        <w:rPr>
          <w:rFonts w:ascii="Times New Roman" w:hAnsi="Times New Roman"/>
        </w:rPr>
        <w:t xml:space="preserve">.1.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который подписывается всеми присутствующими на заседании Комиссии ее членами и размещается в ЕИС в сроки, установленные пунктом 2.</w:t>
      </w:r>
      <w:r w:rsidR="00B00F5E" w:rsidRPr="002C17D6">
        <w:rPr>
          <w:rFonts w:ascii="Times New Roman" w:hAnsi="Times New Roman"/>
        </w:rPr>
        <w:t>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8.2</w:t>
      </w:r>
      <w:r w:rsidR="00CD2DED" w:rsidRPr="002C17D6">
        <w:rPr>
          <w:rFonts w:ascii="Times New Roman" w:hAnsi="Times New Roman"/>
        </w:rPr>
        <w:t>8</w:t>
      </w:r>
      <w:r w:rsidRPr="002C17D6">
        <w:rPr>
          <w:rFonts w:ascii="Times New Roman" w:hAnsi="Times New Roman"/>
        </w:rPr>
        <w:t>. В течение 1 (одного) часа с момента размещения Заказчиком в ЕИС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rsidR="00980CB3" w:rsidRPr="002C17D6" w:rsidRDefault="00CD2DED" w:rsidP="00980CB3">
      <w:pPr>
        <w:spacing w:after="0" w:line="240" w:lineRule="auto"/>
        <w:ind w:firstLine="708"/>
        <w:jc w:val="both"/>
        <w:rPr>
          <w:rFonts w:ascii="Times New Roman" w:hAnsi="Times New Roman"/>
        </w:rPr>
      </w:pPr>
      <w:r w:rsidRPr="002C17D6">
        <w:rPr>
          <w:rFonts w:ascii="Times New Roman" w:hAnsi="Times New Roman"/>
        </w:rPr>
        <w:t>8.29</w:t>
      </w:r>
      <w:r w:rsidR="00980CB3" w:rsidRPr="002C17D6">
        <w:rPr>
          <w:rFonts w:ascii="Times New Roman" w:hAnsi="Times New Roman"/>
        </w:rPr>
        <w:t>. Срок рассмотрения и оценки вторых частей заявок на участие в запросе предложений в электронной форме не может превышать 3 (трех) рабочих дней со дня открытия доступа ко вторым частям заявок.</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w:t>
      </w:r>
      <w:r w:rsidR="00CD2DED" w:rsidRPr="002C17D6">
        <w:rPr>
          <w:rFonts w:ascii="Times New Roman" w:hAnsi="Times New Roman"/>
        </w:rPr>
        <w:t>30</w:t>
      </w:r>
      <w:r w:rsidRPr="002C17D6">
        <w:rPr>
          <w:rFonts w:ascii="Times New Roman" w:hAnsi="Times New Roman"/>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1</w:t>
      </w:r>
      <w:r w:rsidRPr="002C17D6">
        <w:rPr>
          <w:rFonts w:ascii="Times New Roman" w:hAnsi="Times New Roman"/>
        </w:rPr>
        <w:t>.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2</w:t>
      </w:r>
      <w:r w:rsidRPr="002C17D6">
        <w:rPr>
          <w:rFonts w:ascii="Times New Roman" w:hAnsi="Times New Roman"/>
        </w:rPr>
        <w:t>. По результатам рассмотрения вторых частей заявок на участие в запросе предложений в электронной форме Комиссия оформляет протокол рассмотрения вторых частей заявок на участие в таком запросе предложения, содержащий сведения, предусмотренные пунктом 2.</w:t>
      </w:r>
      <w:r w:rsidR="00323713" w:rsidRPr="002C17D6">
        <w:rPr>
          <w:rFonts w:ascii="Times New Roman" w:hAnsi="Times New Roman"/>
        </w:rPr>
        <w:t>20</w:t>
      </w:r>
      <w:r w:rsidRPr="002C17D6">
        <w:rPr>
          <w:rFonts w:ascii="Times New Roman" w:hAnsi="Times New Roman"/>
        </w:rPr>
        <w:t xml:space="preserve">.1.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который подписывается всеми присутствующими на заседании Комиссии ее членами и размещается в ЕИС в сроки, установленные пунктом 2.</w:t>
      </w:r>
      <w:r w:rsidR="00B00F5E" w:rsidRPr="002C17D6">
        <w:rPr>
          <w:rFonts w:ascii="Times New Roman" w:hAnsi="Times New Roman"/>
        </w:rPr>
        <w:t>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3</w:t>
      </w:r>
      <w:r w:rsidRPr="002C17D6">
        <w:rPr>
          <w:rFonts w:ascii="Times New Roman" w:hAnsi="Times New Roman"/>
        </w:rPr>
        <w:t>. Оператор электронной площадки в течение 1 (одного) часа после размещения в ЕИС протокола рассмотрения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4</w:t>
      </w:r>
      <w:r w:rsidRPr="002C17D6">
        <w:rPr>
          <w:rFonts w:ascii="Times New Roman" w:hAnsi="Times New Roman"/>
        </w:rPr>
        <w:t>. Комиссия осуществляет оценку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запроса предложений в электронной форме, на основе критериев, указанных в такой документации, с учетом полученной от оператора электронной площадки информации, предусмотренной пунктом 8.3</w:t>
      </w:r>
      <w:r w:rsidR="00B00F5E" w:rsidRPr="002C17D6">
        <w:rPr>
          <w:rFonts w:ascii="Times New Roman" w:hAnsi="Times New Roman"/>
        </w:rPr>
        <w:t>3</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 xml:space="preserve">Положения. </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 xml:space="preserve">В случае, если запрос предложений в электронной форме признан несостоявшимся в соответствии с пунктом </w:t>
      </w:r>
      <w:r w:rsidR="00B00F5E" w:rsidRPr="002C17D6">
        <w:rPr>
          <w:rFonts w:ascii="Times New Roman" w:hAnsi="Times New Roman"/>
        </w:rPr>
        <w:t>19</w:t>
      </w:r>
      <w:r w:rsidRPr="002C17D6">
        <w:rPr>
          <w:rFonts w:ascii="Times New Roman" w:hAnsi="Times New Roman"/>
        </w:rPr>
        <w:t xml:space="preserve">.1 раздела </w:t>
      </w:r>
      <w:r w:rsidR="00B00F5E" w:rsidRPr="002C17D6">
        <w:rPr>
          <w:rFonts w:ascii="Times New Roman" w:hAnsi="Times New Roman"/>
        </w:rPr>
        <w:t>19</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оценка заявок на участие в запросе предложений в электронной форме не осуществляется.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5</w:t>
      </w:r>
      <w:r w:rsidRPr="002C17D6">
        <w:rPr>
          <w:rFonts w:ascii="Times New Roman" w:hAnsi="Times New Roman"/>
        </w:rPr>
        <w:t>. Срок оценки заявок на участие в запросе предложений в электронной форме не может превышать 3 (трех) рабочих дней со дня получения Заказчиком доступа к информации, предусмотренной пунктом 8.</w:t>
      </w:r>
      <w:r w:rsidR="00B00F5E" w:rsidRPr="002C17D6">
        <w:rPr>
          <w:rFonts w:ascii="Times New Roman" w:hAnsi="Times New Roman"/>
        </w:rPr>
        <w:t>33</w:t>
      </w:r>
      <w:r w:rsidRPr="002C17D6">
        <w:rPr>
          <w:rFonts w:ascii="Times New Roman" w:eastAsia="Times New Roman" w:hAnsi="Times New Roman"/>
          <w:kern w:val="1"/>
          <w:lang w:eastAsia="ar-SA"/>
        </w:rPr>
        <w:t xml:space="preserve"> настоящего</w:t>
      </w:r>
      <w:r w:rsidRPr="002C17D6">
        <w:rPr>
          <w:rFonts w:ascii="Times New Roman" w:hAnsi="Times New Roman"/>
        </w:rPr>
        <w:t xml:space="preserve"> Положения.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6</w:t>
      </w:r>
      <w:r w:rsidRPr="002C17D6">
        <w:rPr>
          <w:rFonts w:ascii="Times New Roman" w:hAnsi="Times New Roman"/>
        </w:rPr>
        <w:t>. Комиссия на основании результатов оценки заявок на участие в запросе предложений в электронной форме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7</w:t>
      </w:r>
      <w:r w:rsidRPr="002C17D6">
        <w:rPr>
          <w:rFonts w:ascii="Times New Roman" w:hAnsi="Times New Roman"/>
        </w:rPr>
        <w:t>. Результаты оценки заявок на участие в запросе предложений в электронной форме фиксируются в итоговом протоколе запроса предложений в электронной форме, который подписывается всеми присутствующими на заседании членами Комиссии, и содержит сведения, предусмотренные пунктом 2.</w:t>
      </w:r>
      <w:r w:rsidR="00B00F5E" w:rsidRPr="002C17D6">
        <w:rPr>
          <w:rFonts w:ascii="Times New Roman" w:hAnsi="Times New Roman"/>
        </w:rPr>
        <w:t>20</w:t>
      </w:r>
      <w:r w:rsidRPr="002C17D6">
        <w:rPr>
          <w:rFonts w:ascii="Times New Roman" w:hAnsi="Times New Roman"/>
        </w:rPr>
        <w:t xml:space="preserve">.2.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t>8.3</w:t>
      </w:r>
      <w:r w:rsidR="00CD2DED" w:rsidRPr="002C17D6">
        <w:rPr>
          <w:rFonts w:ascii="Times New Roman" w:hAnsi="Times New Roman"/>
        </w:rPr>
        <w:t>8</w:t>
      </w:r>
      <w:r w:rsidRPr="002C17D6">
        <w:rPr>
          <w:rFonts w:ascii="Times New Roman" w:hAnsi="Times New Roman"/>
        </w:rPr>
        <w:t xml:space="preserve">. Итоговый протокол запроса предложений в электронной форме в день его подписания направляется Заказчиком оператору электронной площадки и размещается в ЕИС не позднее срока, предусмотренного пунктом </w:t>
      </w:r>
      <w:r w:rsidR="00B00F5E" w:rsidRPr="002C17D6">
        <w:rPr>
          <w:rFonts w:ascii="Times New Roman" w:hAnsi="Times New Roman"/>
        </w:rPr>
        <w:t>2.20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 xml:space="preserve">Положения. </w:t>
      </w:r>
    </w:p>
    <w:p w:rsidR="00980CB3" w:rsidRPr="002C17D6" w:rsidRDefault="00980CB3" w:rsidP="00980CB3">
      <w:pPr>
        <w:spacing w:after="0" w:line="240" w:lineRule="auto"/>
        <w:ind w:firstLine="708"/>
        <w:jc w:val="both"/>
        <w:rPr>
          <w:rFonts w:ascii="Times New Roman" w:hAnsi="Times New Roman"/>
        </w:rPr>
      </w:pPr>
      <w:r w:rsidRPr="002C17D6">
        <w:rPr>
          <w:rFonts w:ascii="Times New Roman" w:hAnsi="Times New Roman"/>
        </w:rPr>
        <w:lastRenderedPageBreak/>
        <w:t>8.3</w:t>
      </w:r>
      <w:r w:rsidR="00CD2DED" w:rsidRPr="002C17D6">
        <w:rPr>
          <w:rFonts w:ascii="Times New Roman" w:hAnsi="Times New Roman"/>
        </w:rPr>
        <w:t>9</w:t>
      </w:r>
      <w:r w:rsidRPr="002C17D6">
        <w:rPr>
          <w:rFonts w:ascii="Times New Roman" w:hAnsi="Times New Roman"/>
        </w:rPr>
        <w:t>.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запроса предложений, и заявке на участие в запросе предложений в электронной форме которого присвоен первый номер.</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8.</w:t>
      </w:r>
      <w:r w:rsidR="00CD2DED" w:rsidRPr="002C17D6">
        <w:rPr>
          <w:rFonts w:ascii="Times New Roman" w:eastAsia="Times New Roman" w:hAnsi="Times New Roman"/>
          <w:lang w:eastAsia="ru-RU"/>
        </w:rPr>
        <w:t>40</w:t>
      </w:r>
      <w:r w:rsidRPr="002C17D6">
        <w:rPr>
          <w:rFonts w:ascii="Times New Roman" w:eastAsia="Times New Roman" w:hAnsi="Times New Roman"/>
          <w:lang w:eastAsia="ru-RU"/>
        </w:rPr>
        <w:t>. Запрос предложений в электронной форме признается не состоявшимся в случаях, если:</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 на участие в запросе предложений в электронной форме не подано ни одной заявки;</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xml:space="preserve">2) на участие в запросе предложений в электронной форме подана только одна заявка, которая признана соответствующей требованиям, установленным извещением и документацией о проведении запроса предложений в электронной форме. </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xml:space="preserve">3) к участию в запросе предложений в электронной форме не был допущен ни один участник либо был допущен только один участник. </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Соответствующая информация вносится в протокол рассмотрения, оценки и сопоставления заявок. Если документацией предусмотрено два и более лота, запрос предложений в электронной форме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27697" w:rsidRPr="002C17D6" w:rsidRDefault="00CD2DED" w:rsidP="00127697">
      <w:pPr>
        <w:spacing w:after="0" w:line="240" w:lineRule="auto"/>
        <w:ind w:firstLine="709"/>
        <w:jc w:val="both"/>
        <w:rPr>
          <w:rFonts w:ascii="Times New Roman" w:hAnsi="Times New Roman"/>
        </w:rPr>
      </w:pPr>
      <w:r w:rsidRPr="002C17D6">
        <w:rPr>
          <w:rFonts w:ascii="Times New Roman" w:hAnsi="Times New Roman"/>
        </w:rPr>
        <w:t>8.41</w:t>
      </w:r>
      <w:r w:rsidR="00127697" w:rsidRPr="002C17D6">
        <w:rPr>
          <w:rFonts w:ascii="Times New Roman" w:hAnsi="Times New Roman"/>
        </w:rPr>
        <w:t xml:space="preserve">. Запрос предложений в электронной форме с участием только субъектов малого и среднего предпринимательства проводится в порядке, установленном </w:t>
      </w:r>
      <w:r w:rsidR="00127697" w:rsidRPr="002C17D6">
        <w:rPr>
          <w:rFonts w:ascii="Times New Roman" w:eastAsia="Times New Roman" w:hAnsi="Times New Roman"/>
          <w:kern w:val="1"/>
          <w:lang w:eastAsia="ar-SA"/>
        </w:rPr>
        <w:t>разделом 8 настоящего</w:t>
      </w:r>
      <w:r w:rsidR="00127697" w:rsidRPr="002C17D6">
        <w:rPr>
          <w:rFonts w:ascii="Times New Roman" w:hAnsi="Times New Roman"/>
        </w:rPr>
        <w:t xml:space="preserve"> Положения, в соответствии со статьей 3.4 Закона № 223-ФЗ, с учетом </w:t>
      </w:r>
      <w:r w:rsidR="00127697" w:rsidRPr="002C17D6">
        <w:rPr>
          <w:rFonts w:ascii="Times New Roman" w:eastAsia="Times New Roman" w:hAnsi="Times New Roman"/>
          <w:lang w:eastAsia="ru-RU"/>
        </w:rPr>
        <w:t>особенностей,</w:t>
      </w:r>
      <w:r w:rsidR="00127697" w:rsidRPr="002C17D6">
        <w:rPr>
          <w:rFonts w:ascii="Times New Roman" w:hAnsi="Times New Roman"/>
        </w:rPr>
        <w:t xml:space="preserve"> установленных</w:t>
      </w:r>
      <w:r w:rsidR="00127697" w:rsidRPr="002C17D6">
        <w:rPr>
          <w:rFonts w:ascii="Times New Roman" w:eastAsia="Times New Roman" w:hAnsi="Times New Roman"/>
          <w:lang w:eastAsia="ru-RU"/>
        </w:rPr>
        <w:t xml:space="preserve"> </w:t>
      </w:r>
      <w:r w:rsidR="00127697" w:rsidRPr="002C17D6">
        <w:rPr>
          <w:rFonts w:ascii="Times New Roman" w:hAnsi="Times New Roman"/>
        </w:rPr>
        <w:t>Постановлением № 1352.</w:t>
      </w:r>
    </w:p>
    <w:p w:rsidR="00127697" w:rsidRPr="002C17D6" w:rsidRDefault="00CD2DED" w:rsidP="00127697">
      <w:pPr>
        <w:spacing w:after="0" w:line="240" w:lineRule="auto"/>
        <w:ind w:firstLine="709"/>
        <w:jc w:val="both"/>
        <w:rPr>
          <w:rFonts w:ascii="Times New Roman" w:hAnsi="Times New Roman"/>
        </w:rPr>
      </w:pPr>
      <w:r w:rsidRPr="002C17D6">
        <w:rPr>
          <w:rFonts w:ascii="Times New Roman" w:hAnsi="Times New Roman"/>
          <w:lang w:eastAsia="ru-RU"/>
        </w:rPr>
        <w:t>8.42</w:t>
      </w:r>
      <w:r w:rsidR="00127697" w:rsidRPr="002C17D6">
        <w:rPr>
          <w:rFonts w:ascii="Times New Roman" w:hAnsi="Times New Roman"/>
          <w:lang w:eastAsia="ru-RU"/>
        </w:rPr>
        <w:t xml:space="preserve">. Заявка на участие в запросе предложений в электронной форме </w:t>
      </w:r>
      <w:r w:rsidR="00127697" w:rsidRPr="002C17D6">
        <w:rPr>
          <w:rFonts w:ascii="Times New Roman" w:hAnsi="Times New Roman"/>
        </w:rPr>
        <w:t>с участием только субъектов малого и среднего предпринимательства</w:t>
      </w:r>
      <w:r w:rsidR="00127697" w:rsidRPr="002C17D6">
        <w:rPr>
          <w:rFonts w:ascii="Times New Roman" w:hAnsi="Times New Roman"/>
          <w:lang w:eastAsia="ru-RU"/>
        </w:rPr>
        <w:t xml:space="preserve"> состоит из двух </w:t>
      </w:r>
      <w:r w:rsidR="00127697" w:rsidRPr="002C17D6">
        <w:rPr>
          <w:rFonts w:ascii="Times New Roman" w:hAnsi="Times New Roman"/>
        </w:rPr>
        <w:t>частей, при этом подача окончательного предложения, дополнительного ценового предложения не осуществляется.</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Первая часть данной заявки должна содержать:</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1) предложение участника закупки в отношении предмета такой закупки;</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2) в случае, если документацией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В случае содержания в первой части заявки на участие в запросе предложений в электронной форме с участием только субъектов малого и среднего предпринимательства сведений об участнике запроса предложений и (или) о ценовом предложении данная заявка подлежит отклонению.</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Вторая часть данной заявки должна содержать:</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1) информацию и документы, предусмотренные подпунктами </w:t>
      </w:r>
      <w:hyperlink r:id="rId23" w:history="1">
        <w:r w:rsidRPr="002C17D6">
          <w:rPr>
            <w:rFonts w:ascii="Times New Roman" w:hAnsi="Times New Roman"/>
            <w:lang w:eastAsia="ru-RU"/>
          </w:rPr>
          <w:t>1</w:t>
        </w:r>
      </w:hyperlink>
      <w:r w:rsidRPr="002C17D6">
        <w:rPr>
          <w:rFonts w:ascii="Times New Roman" w:hAnsi="Times New Roman"/>
          <w:lang w:eastAsia="ru-RU"/>
        </w:rPr>
        <w:t xml:space="preserve"> - </w:t>
      </w:r>
      <w:hyperlink r:id="rId24" w:history="1">
        <w:r w:rsidRPr="002C17D6">
          <w:rPr>
            <w:rFonts w:ascii="Times New Roman" w:hAnsi="Times New Roman"/>
            <w:lang w:eastAsia="ru-RU"/>
          </w:rPr>
          <w:t>9</w:t>
        </w:r>
      </w:hyperlink>
      <w:r w:rsidRPr="002C17D6">
        <w:rPr>
          <w:rFonts w:ascii="Times New Roman" w:hAnsi="Times New Roman"/>
          <w:lang w:eastAsia="ru-RU"/>
        </w:rPr>
        <w:t xml:space="preserve">, </w:t>
      </w:r>
      <w:hyperlink r:id="rId25" w:history="1">
        <w:r w:rsidRPr="002C17D6">
          <w:rPr>
            <w:rFonts w:ascii="Times New Roman" w:hAnsi="Times New Roman"/>
            <w:lang w:eastAsia="ru-RU"/>
          </w:rPr>
          <w:t>11</w:t>
        </w:r>
      </w:hyperlink>
      <w:r w:rsidRPr="002C17D6">
        <w:rPr>
          <w:rFonts w:ascii="Times New Roman" w:hAnsi="Times New Roman"/>
          <w:lang w:eastAsia="ru-RU"/>
        </w:rPr>
        <w:t xml:space="preserve"> и </w:t>
      </w:r>
      <w:hyperlink r:id="rId26" w:history="1">
        <w:r w:rsidRPr="002C17D6">
          <w:rPr>
            <w:rFonts w:ascii="Times New Roman" w:hAnsi="Times New Roman"/>
            <w:lang w:eastAsia="ru-RU"/>
          </w:rPr>
          <w:t xml:space="preserve">12 </w:t>
        </w:r>
      </w:hyperlink>
      <w:r w:rsidRPr="002C17D6">
        <w:rPr>
          <w:rFonts w:ascii="Times New Roman" w:hAnsi="Times New Roman"/>
          <w:lang w:eastAsia="ru-RU"/>
        </w:rPr>
        <w:t>пункта 1</w:t>
      </w:r>
      <w:r w:rsidR="00A91E5B" w:rsidRPr="002C17D6">
        <w:rPr>
          <w:rFonts w:ascii="Times New Roman" w:hAnsi="Times New Roman"/>
          <w:lang w:eastAsia="ru-RU"/>
        </w:rPr>
        <w:t>6</w:t>
      </w:r>
      <w:r w:rsidRPr="002C17D6">
        <w:rPr>
          <w:rFonts w:ascii="Times New Roman" w:hAnsi="Times New Roman"/>
          <w:lang w:eastAsia="ru-RU"/>
        </w:rPr>
        <w:t>.1.1 настоящего Положения;</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2) информацию и докум</w:t>
      </w:r>
      <w:r w:rsidR="00A91E5B" w:rsidRPr="002C17D6">
        <w:rPr>
          <w:rFonts w:ascii="Times New Roman" w:hAnsi="Times New Roman"/>
          <w:lang w:eastAsia="ru-RU"/>
        </w:rPr>
        <w:t>енты, предусмотренные пунктом 16</w:t>
      </w:r>
      <w:r w:rsidRPr="002C17D6">
        <w:rPr>
          <w:rFonts w:ascii="Times New Roman" w:hAnsi="Times New Roman"/>
          <w:lang w:eastAsia="ru-RU"/>
        </w:rPr>
        <w:t xml:space="preserve">.1.2 настоящего Положения в отношении критериев и порядка оценки и сопоставления заявок на участие в такой закупке, применяемых к участникам запроса предложений с участием субъектов малого и среднего предпринимательства (в случае установления в документации этих критериев). </w:t>
      </w:r>
    </w:p>
    <w:p w:rsidR="00127697" w:rsidRPr="002C17D6" w:rsidRDefault="00127697" w:rsidP="00127697">
      <w:pPr>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При этом указанные информация и документы должны содержаться в заявке на участие в запросе предложений в электронной форме с участием только субъектов малого и среднего предпринимательства в случае установления обязанности их представления в соответствии с пунктом </w:t>
      </w:r>
      <w:r w:rsidRPr="002C17D6">
        <w:rPr>
          <w:rFonts w:ascii="Times New Roman" w:hAnsi="Times New Roman"/>
        </w:rPr>
        <w:t>1</w:t>
      </w:r>
      <w:r w:rsidR="00A91E5B" w:rsidRPr="002C17D6">
        <w:rPr>
          <w:rFonts w:ascii="Times New Roman" w:hAnsi="Times New Roman"/>
        </w:rPr>
        <w:t>6</w:t>
      </w:r>
      <w:r w:rsidRPr="002C17D6">
        <w:rPr>
          <w:rFonts w:ascii="Times New Roman" w:hAnsi="Times New Roman"/>
        </w:rPr>
        <w:t>.1.1. настоящего Положения</w:t>
      </w:r>
      <w:r w:rsidRPr="002C17D6">
        <w:rPr>
          <w:rFonts w:ascii="Times New Roman" w:hAnsi="Times New Roman"/>
          <w:lang w:eastAsia="ru-RU"/>
        </w:rPr>
        <w:t>.</w:t>
      </w:r>
    </w:p>
    <w:p w:rsidR="00127697" w:rsidRPr="002C17D6" w:rsidRDefault="00CD2DED" w:rsidP="00127697">
      <w:pPr>
        <w:spacing w:after="0" w:line="240" w:lineRule="auto"/>
        <w:ind w:firstLine="709"/>
        <w:jc w:val="both"/>
        <w:rPr>
          <w:rFonts w:ascii="Times New Roman" w:hAnsi="Times New Roman"/>
        </w:rPr>
      </w:pPr>
      <w:r w:rsidRPr="002C17D6">
        <w:rPr>
          <w:rFonts w:ascii="Times New Roman" w:hAnsi="Times New Roman"/>
        </w:rPr>
        <w:t>8.43</w:t>
      </w:r>
      <w:r w:rsidR="00127697" w:rsidRPr="002C17D6">
        <w:rPr>
          <w:rFonts w:ascii="Times New Roman" w:hAnsi="Times New Roman"/>
        </w:rPr>
        <w:t>. Оператор электронной площадки в следующем порядке направляет Заказчику:</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первые части заявок на участие в запросе предложений в электронной форме с участием только субъектов малого и среднего предпринимательства - не позднее дня, следующего за днем окончания срока подачи заявок, установленного извещением об осуществлении закупки, документацией либо уточненными извещением, документацией.</w:t>
      </w:r>
    </w:p>
    <w:p w:rsidR="00392C04" w:rsidRPr="002C17D6" w:rsidRDefault="00127697" w:rsidP="002C17D6">
      <w:pPr>
        <w:tabs>
          <w:tab w:val="left" w:pos="1843"/>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вторые части заявок на участие в запросе предложений в электронной форме с участием только субъектов малого и среднего предпринимательства, а также предложения о цене договора - в сроки, установленные извещением и документацией о закупке либо предусмотренными уточненными извещением, документацией.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в электронной форме с участием только субъектов малого и среднего предпринимательства по результатам ра</w:t>
      </w:r>
      <w:r w:rsidR="002C17D6">
        <w:rPr>
          <w:rFonts w:ascii="Times New Roman" w:hAnsi="Times New Roman"/>
        </w:rPr>
        <w:t>ссмотрения первых частей заявок.</w:t>
      </w: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lastRenderedPageBreak/>
        <w:t>Раздел 9.</w:t>
      </w:r>
    </w:p>
    <w:p w:rsidR="00127697"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Закупка путем проведен</w:t>
      </w:r>
      <w:r w:rsidR="000B4F92" w:rsidRPr="002C17D6">
        <w:rPr>
          <w:rFonts w:ascii="Times New Roman" w:hAnsi="Times New Roman"/>
          <w:b/>
        </w:rPr>
        <w:t>ия аукциона в электронной форме</w:t>
      </w:r>
    </w:p>
    <w:p w:rsidR="002C17D6" w:rsidRPr="002C17D6" w:rsidRDefault="002C17D6" w:rsidP="000B4F92">
      <w:pPr>
        <w:widowControl w:val="0"/>
        <w:autoSpaceDE w:val="0"/>
        <w:autoSpaceDN w:val="0"/>
        <w:adjustRightInd w:val="0"/>
        <w:spacing w:after="0" w:line="240" w:lineRule="auto"/>
        <w:ind w:firstLine="709"/>
        <w:jc w:val="center"/>
        <w:rPr>
          <w:rFonts w:ascii="Times New Roman" w:hAnsi="Times New Roman"/>
          <w:b/>
        </w:rPr>
      </w:pP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 xml:space="preserve">9.1. Проведение аукциона в электронной форме осуществляется на ЭП.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9.2. Заказчик размещает в единой информационной системе извещение о проведении электронного аукциона и документацию об электронном аукционе не менее чем за 15 (пятнадцать) дней до даты окончания срока подачи заявок на участие в электронном аукционе.</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 При проведении аукциона в электронной форме, участниками которого могут быть только субъекты малого и среднего предпринимательства, извещение о проведении такого аукциона и документация о закупке размещается в ЕИС в следующие сроки:</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kern w:val="1"/>
          <w:lang w:eastAsia="ar-SA"/>
        </w:rPr>
      </w:pPr>
      <w:r w:rsidRPr="002C17D6">
        <w:rPr>
          <w:rFonts w:ascii="Times New Roman" w:eastAsia="Times New Roman" w:hAnsi="Times New Roman"/>
          <w:kern w:val="1"/>
          <w:lang w:eastAsia="ar-SA"/>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p>
    <w:p w:rsidR="00127697" w:rsidRPr="002C17D6" w:rsidRDefault="00127697" w:rsidP="00127697">
      <w:pPr>
        <w:autoSpaceDE w:val="0"/>
        <w:autoSpaceDN w:val="0"/>
        <w:adjustRightInd w:val="0"/>
        <w:spacing w:after="0" w:line="240" w:lineRule="auto"/>
        <w:ind w:firstLine="709"/>
        <w:jc w:val="both"/>
        <w:rPr>
          <w:rFonts w:ascii="Times New Roman" w:eastAsia="Times New Roman" w:hAnsi="Times New Roman"/>
          <w:kern w:val="1"/>
          <w:lang w:eastAsia="ar-SA"/>
        </w:rPr>
      </w:pPr>
      <w:r w:rsidRPr="002C17D6">
        <w:rPr>
          <w:rFonts w:ascii="Times New Roman" w:eastAsia="Times New Roman" w:hAnsi="Times New Roman"/>
          <w:kern w:val="1"/>
          <w:lang w:eastAsia="ar-SA"/>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9.4. Заказчик вправе отменить электронный аукцион до наступления даты и времени окончания срока подачи заявок на участие в электронном аукционе. Решение об отмене электронного аукциона размещается в единой информационной системе в день принятия этого решения. При отмене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9.5</w:t>
      </w:r>
      <w:r w:rsidR="00980CB3" w:rsidRPr="002C17D6">
        <w:rPr>
          <w:rFonts w:ascii="Times New Roman" w:eastAsia="Times New Roman" w:hAnsi="Times New Roman"/>
          <w:kern w:val="1"/>
          <w:lang w:eastAsia="ar-SA"/>
        </w:rPr>
        <w:t>. Аукцион в электронной форме проводится Заказчиком в порядке, установленном разделом 9 настоящего Положения, с учетом регламента работы соответствующей ЭП.</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9.6</w:t>
      </w:r>
      <w:r w:rsidR="00980CB3" w:rsidRPr="002C17D6">
        <w:rPr>
          <w:rFonts w:ascii="Times New Roman" w:eastAsia="Times New Roman" w:hAnsi="Times New Roman"/>
          <w:kern w:val="1"/>
          <w:lang w:eastAsia="ar-SA"/>
        </w:rPr>
        <w:t>. При проведении аукциона в электронной форме переговоры Заказчика или Комиссии с участником аукциона в электронной форме не допускаются.</w:t>
      </w:r>
    </w:p>
    <w:p w:rsidR="00980CB3" w:rsidRPr="002C17D6" w:rsidRDefault="00CD2DED" w:rsidP="000B4F92">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9.7</w:t>
      </w:r>
      <w:r w:rsidR="00980CB3" w:rsidRPr="002C17D6">
        <w:rPr>
          <w:rFonts w:ascii="Times New Roman" w:eastAsia="Times New Roman" w:hAnsi="Times New Roman"/>
          <w:kern w:val="1"/>
          <w:lang w:eastAsia="ar-SA"/>
        </w:rPr>
        <w:t xml:space="preserve">. При проведении аукциона в электронной форме проведение переговоров Заказчика с оператором </w:t>
      </w:r>
      <w:r w:rsidR="00980CB3" w:rsidRPr="002C17D6">
        <w:rPr>
          <w:rFonts w:ascii="Times New Roman" w:hAnsi="Times New Roman"/>
        </w:rPr>
        <w:t xml:space="preserve">электронной площадки </w:t>
      </w:r>
      <w:r w:rsidR="00980CB3" w:rsidRPr="002C17D6">
        <w:rPr>
          <w:rFonts w:ascii="Times New Roman" w:eastAsia="Times New Roman" w:hAnsi="Times New Roman"/>
          <w:kern w:val="1"/>
          <w:lang w:eastAsia="ar-SA"/>
        </w:rPr>
        <w:t xml:space="preserve">и оператора </w:t>
      </w:r>
      <w:r w:rsidR="00980CB3" w:rsidRPr="002C17D6">
        <w:rPr>
          <w:rFonts w:ascii="Times New Roman" w:hAnsi="Times New Roman"/>
        </w:rPr>
        <w:t xml:space="preserve">электронной площадки </w:t>
      </w:r>
      <w:r w:rsidR="00980CB3" w:rsidRPr="002C17D6">
        <w:rPr>
          <w:rFonts w:ascii="Times New Roman" w:eastAsia="Times New Roman" w:hAnsi="Times New Roman"/>
          <w:kern w:val="1"/>
          <w:lang w:eastAsia="ar-SA"/>
        </w:rPr>
        <w:t>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w:t>
      </w:r>
      <w:r w:rsidR="00CD2DED" w:rsidRPr="002C17D6">
        <w:rPr>
          <w:rFonts w:ascii="Times New Roman" w:hAnsi="Times New Roman"/>
        </w:rPr>
        <w:t>8</w:t>
      </w:r>
      <w:r w:rsidRPr="002C17D6">
        <w:rPr>
          <w:rFonts w:ascii="Times New Roman" w:hAnsi="Times New Roman"/>
        </w:rPr>
        <w:t>. Электронный аукцион проводится с использованием средств электронной площадки. Порядок проведения электронного аукциона определяется требованиями и возможностями электронной площадки и проводится в соответствии с правилами проведения электронного аукциона на электронных площадках (регламентом работы электронной площадки) и документацией об электронном аукционе.</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9.9</w:t>
      </w:r>
      <w:r w:rsidR="00127697" w:rsidRPr="002C17D6">
        <w:rPr>
          <w:rFonts w:ascii="Times New Roman" w:hAnsi="Times New Roman"/>
        </w:rPr>
        <w:t>. Извещение о проведении электронного аукциона является неотъемлемой частью документации об электронном аукционе. Сведения, содержащиеся в названном извещении, должны соответствовать сведениям, содержащимся в документации об электронном аукционе.</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9.10</w:t>
      </w:r>
      <w:r w:rsidR="00127697" w:rsidRPr="002C17D6">
        <w:rPr>
          <w:rFonts w:ascii="Times New Roman" w:hAnsi="Times New Roman"/>
        </w:rPr>
        <w:t>. Извещение о проведении электронного аукциона должно содержать информацию и сведения, указанные в п. 2.12 настоящего Положения.</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9.11</w:t>
      </w:r>
      <w:r w:rsidR="00127697" w:rsidRPr="002C17D6">
        <w:rPr>
          <w:rFonts w:ascii="Times New Roman" w:hAnsi="Times New Roman"/>
        </w:rPr>
        <w:t>. Документация об электронном аукционе должна содержать информацию и сведения, указанные в п. 2.13 настоящего Положения, а также:</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 порядок проведения аукциона в электронной форме в соответствии с разделом 9 настоящего Положения;</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 дата начала и окончания срока рассмотрения первых частей заявок на участие в аукционе в электронной форме;</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3) сведения о дате и времени проведения аукциона в электронной форме;</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4) дата начала и окончания срока рассмотрения вторых частей заявок на участие в аукционе в электронной форме и подведения итогов;</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 xml:space="preserve">5) срок, в течение которого победитель такого аукциона должен подписать проект договора. </w:t>
      </w:r>
    </w:p>
    <w:p w:rsidR="00980CB3" w:rsidRPr="002C17D6" w:rsidRDefault="00CD2DED" w:rsidP="000B4F92">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9.12</w:t>
      </w:r>
      <w:r w:rsidR="00127697" w:rsidRPr="002C17D6">
        <w:rPr>
          <w:rFonts w:ascii="Times New Roman" w:hAnsi="Times New Roman"/>
        </w:rPr>
        <w:t>. К извещению и документации об электронном аукционе должен прилагаться проект договора, являющийся неотъемлемой частью извещения и докуме</w:t>
      </w:r>
      <w:r w:rsidR="000B4F92" w:rsidRPr="002C17D6">
        <w:rPr>
          <w:rFonts w:ascii="Times New Roman" w:hAnsi="Times New Roman"/>
        </w:rPr>
        <w:t>нтации об электронном аукционе.</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9.13</w:t>
      </w:r>
      <w:r w:rsidR="00980CB3" w:rsidRPr="002C17D6">
        <w:rPr>
          <w:rFonts w:ascii="Times New Roman" w:eastAsia="Times New Roman" w:hAnsi="Times New Roman"/>
          <w:kern w:val="1"/>
          <w:lang w:eastAsia="ar-SA"/>
        </w:rPr>
        <w:t xml:space="preserve">. </w:t>
      </w:r>
      <w:r w:rsidR="00980CB3" w:rsidRPr="002C17D6">
        <w:rPr>
          <w:rFonts w:ascii="Times New Roman" w:hAnsi="Times New Roman"/>
        </w:rPr>
        <w:t xml:space="preserve">Размещенная на официальном сайте </w:t>
      </w:r>
      <w:r w:rsidR="00980CB3" w:rsidRPr="002C17D6">
        <w:rPr>
          <w:rFonts w:ascii="Times New Roman" w:eastAsia="Times New Roman" w:hAnsi="Times New Roman"/>
          <w:kern w:val="1"/>
          <w:lang w:eastAsia="ar-SA"/>
        </w:rPr>
        <w:t>документация о проведении аукциона в электронной форме должна быть доступна для ознакомления в ЕИС без взимания платы.</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9.14</w:t>
      </w:r>
      <w:r w:rsidR="00980CB3" w:rsidRPr="002C17D6">
        <w:rPr>
          <w:rFonts w:ascii="Times New Roman" w:eastAsia="Times New Roman" w:hAnsi="Times New Roman"/>
          <w:kern w:val="1"/>
          <w:lang w:eastAsia="ar-SA"/>
        </w:rPr>
        <w:t>. Любой участник аукциона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аукциона в электронной форме.</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lastRenderedPageBreak/>
        <w:t>Заказчик осуществляет такое разъяснение в сроки и в порядке, предусмотренные пунктом 2.12.3 настоящего Положения. Разъяснения не должны изменять предмет закупки и существенные условия проекта договора.</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9.15</w:t>
      </w:r>
      <w:r w:rsidR="00980CB3" w:rsidRPr="002C17D6">
        <w:rPr>
          <w:rFonts w:ascii="Times New Roman" w:eastAsia="Times New Roman" w:hAnsi="Times New Roman"/>
          <w:kern w:val="1"/>
          <w:lang w:eastAsia="ar-SA"/>
        </w:rPr>
        <w:t>. Заказчик вправе принять решение о внесении изменений в документацию и (или) извещение о проведении аукциона в электронной форме с соблюдением положений пункта 2.12.2. настоящего Положения.</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9.16</w:t>
      </w:r>
      <w:r w:rsidR="00980CB3" w:rsidRPr="002C17D6">
        <w:rPr>
          <w:rFonts w:ascii="Times New Roman" w:eastAsia="Times New Roman" w:hAnsi="Times New Roman"/>
          <w:kern w:val="1"/>
          <w:lang w:eastAsia="ar-SA"/>
        </w:rPr>
        <w:t>. Заявки на участие в аукционе в электронной форме представляются по форме, в порядке, в месте и до истечения срока, указанного в аукционной документации. Участник аукциона в электронной форме подает заявку на участие в таком аукционе в форме электронного документа на ЭП.</w:t>
      </w:r>
    </w:p>
    <w:p w:rsidR="00980CB3" w:rsidRPr="002C17D6" w:rsidRDefault="00980CB3" w:rsidP="000B4F92">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9.1</w:t>
      </w:r>
      <w:r w:rsidR="00CD2DED" w:rsidRPr="002C17D6">
        <w:rPr>
          <w:rFonts w:ascii="Times New Roman" w:eastAsia="Times New Roman" w:hAnsi="Times New Roman"/>
          <w:kern w:val="1"/>
          <w:lang w:eastAsia="ar-SA"/>
        </w:rPr>
        <w:t>7</w:t>
      </w:r>
      <w:r w:rsidRPr="002C17D6">
        <w:rPr>
          <w:rFonts w:ascii="Times New Roman" w:eastAsia="Times New Roman" w:hAnsi="Times New Roman"/>
          <w:kern w:val="1"/>
          <w:lang w:eastAsia="ar-SA"/>
        </w:rPr>
        <w:t>. Заявка на участие в аукционе в электронной форме должна содержать сведения, установленные документацией о закупке.</w:t>
      </w:r>
    </w:p>
    <w:p w:rsidR="00980CB3" w:rsidRPr="002C17D6" w:rsidRDefault="00127697" w:rsidP="00980CB3">
      <w:pPr>
        <w:pStyle w:val="ConsPlusNormal"/>
        <w:ind w:firstLine="709"/>
        <w:jc w:val="both"/>
        <w:rPr>
          <w:sz w:val="22"/>
          <w:szCs w:val="22"/>
        </w:rPr>
      </w:pPr>
      <w:r w:rsidRPr="002C17D6">
        <w:rPr>
          <w:sz w:val="22"/>
          <w:szCs w:val="22"/>
        </w:rPr>
        <w:t>9.1</w:t>
      </w:r>
      <w:r w:rsidR="00CD2DED" w:rsidRPr="002C17D6">
        <w:rPr>
          <w:sz w:val="22"/>
          <w:szCs w:val="22"/>
        </w:rPr>
        <w:t>8</w:t>
      </w:r>
      <w:r w:rsidRPr="002C17D6">
        <w:rPr>
          <w:sz w:val="22"/>
          <w:szCs w:val="22"/>
        </w:rPr>
        <w:t xml:space="preserve">. Заявка на участие в электронном </w:t>
      </w:r>
      <w:r w:rsidR="00980CB3" w:rsidRPr="002C17D6">
        <w:rPr>
          <w:sz w:val="22"/>
          <w:szCs w:val="22"/>
        </w:rPr>
        <w:t xml:space="preserve">аукционе состоит из двух частей, </w:t>
      </w:r>
      <w:bookmarkStart w:id="9" w:name="Par1"/>
      <w:bookmarkEnd w:id="9"/>
      <w:r w:rsidR="00980CB3" w:rsidRPr="002C17D6">
        <w:rPr>
          <w:rFonts w:eastAsia="Times New Roman"/>
          <w:kern w:val="1"/>
          <w:sz w:val="22"/>
          <w:szCs w:val="22"/>
          <w:lang w:eastAsia="ar-SA"/>
        </w:rPr>
        <w:t xml:space="preserve">которые направляются участником закупки оператору </w:t>
      </w:r>
      <w:r w:rsidR="00980CB3" w:rsidRPr="002C17D6">
        <w:rPr>
          <w:sz w:val="22"/>
          <w:szCs w:val="22"/>
        </w:rPr>
        <w:t>электронной площадки</w:t>
      </w:r>
      <w:r w:rsidR="00980CB3" w:rsidRPr="002C17D6">
        <w:rPr>
          <w:rFonts w:eastAsia="Times New Roman"/>
          <w:kern w:val="1"/>
          <w:sz w:val="22"/>
          <w:szCs w:val="22"/>
          <w:lang w:eastAsia="ar-SA"/>
        </w:rPr>
        <w:t xml:space="preserve"> одновременно.</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9.19</w:t>
      </w:r>
      <w:r w:rsidR="00980CB3" w:rsidRPr="002C17D6">
        <w:rPr>
          <w:rFonts w:ascii="Times New Roman" w:eastAsia="Times New Roman" w:hAnsi="Times New Roman"/>
          <w:kern w:val="1"/>
          <w:lang w:eastAsia="ar-SA"/>
        </w:rPr>
        <w:t>. Первая часть заявки на участие в аукционе в электронной форме должна содержать:</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 при осуществлении закупки товара, в том числе поставляемого Заказчику при выполнении закупаемых работ, оказании закупаемых услуг:</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2.1) 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80CB3" w:rsidRPr="002C17D6" w:rsidRDefault="00CD2DED" w:rsidP="000B4F92">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9.20</w:t>
      </w:r>
      <w:r w:rsidR="00127697" w:rsidRPr="002C17D6">
        <w:rPr>
          <w:rFonts w:ascii="Times New Roman" w:eastAsia="Times New Roman" w:hAnsi="Times New Roman"/>
          <w:kern w:val="1"/>
          <w:lang w:eastAsia="ar-SA"/>
        </w:rPr>
        <w:t>.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ценово</w:t>
      </w:r>
      <w:r w:rsidR="004F38DD" w:rsidRPr="002C17D6">
        <w:rPr>
          <w:rFonts w:ascii="Times New Roman" w:eastAsia="Times New Roman" w:hAnsi="Times New Roman"/>
          <w:kern w:val="1"/>
          <w:lang w:eastAsia="ar-SA"/>
        </w:rPr>
        <w:t>м предложении такого участника.</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9.21</w:t>
      </w:r>
      <w:r w:rsidR="00980CB3" w:rsidRPr="002C17D6">
        <w:rPr>
          <w:rFonts w:ascii="Times New Roman" w:eastAsia="Times New Roman" w:hAnsi="Times New Roman"/>
          <w:kern w:val="1"/>
          <w:lang w:eastAsia="ar-SA"/>
        </w:rPr>
        <w:t xml:space="preserve">. Вторая часть заявки на участие в аукционе в электронной форме должна содержать установленные Заказчиком в аукционной документации информацию и документы в соответствии с </w:t>
      </w:r>
      <w:r w:rsidR="00BE731A" w:rsidRPr="002C17D6">
        <w:rPr>
          <w:rFonts w:ascii="Times New Roman" w:eastAsia="Times New Roman" w:hAnsi="Times New Roman"/>
          <w:kern w:val="1"/>
          <w:lang w:eastAsia="ar-SA"/>
        </w:rPr>
        <w:t>подпунктами 1-7, 9, 11 пункта 16.1.1. раздела 16</w:t>
      </w:r>
      <w:r w:rsidR="00980CB3" w:rsidRPr="002C17D6">
        <w:rPr>
          <w:rFonts w:ascii="Times New Roman" w:eastAsia="Times New Roman" w:hAnsi="Times New Roman"/>
          <w:kern w:val="1"/>
          <w:lang w:eastAsia="ar-SA"/>
        </w:rPr>
        <w:t xml:space="preserve"> настоящего Положения. </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9.22</w:t>
      </w:r>
      <w:r w:rsidR="00980CB3" w:rsidRPr="002C17D6">
        <w:rPr>
          <w:rFonts w:ascii="Times New Roman" w:eastAsia="Times New Roman" w:hAnsi="Times New Roman"/>
          <w:kern w:val="1"/>
          <w:lang w:eastAsia="ar-SA"/>
        </w:rPr>
        <w:t>. Требования к форме заявки на участие в аукционе в электронной форме устанавливаются в аукционной документации.</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9.23</w:t>
      </w:r>
      <w:r w:rsidR="00980CB3" w:rsidRPr="002C17D6">
        <w:rPr>
          <w:rFonts w:ascii="Times New Roman" w:eastAsia="Times New Roman" w:hAnsi="Times New Roman"/>
          <w:kern w:val="1"/>
          <w:lang w:eastAsia="ar-SA"/>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9.24</w:t>
      </w:r>
      <w:r w:rsidR="00980CB3" w:rsidRPr="002C17D6">
        <w:rPr>
          <w:rFonts w:ascii="Times New Roman" w:eastAsia="Times New Roman" w:hAnsi="Times New Roman"/>
          <w:kern w:val="1"/>
          <w:lang w:eastAsia="ar-SA"/>
        </w:rPr>
        <w:t xml:space="preserve">. Участник аукциона в электронной форме вправе подать только одну заявку на участие в таком аукционе. </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 xml:space="preserve">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w:t>
      </w:r>
      <w:r w:rsidRPr="002C17D6">
        <w:rPr>
          <w:rFonts w:ascii="Times New Roman" w:hAnsi="Times New Roman"/>
        </w:rPr>
        <w:t>электронной площадки</w:t>
      </w:r>
      <w:r w:rsidRPr="002C17D6">
        <w:rPr>
          <w:rFonts w:ascii="Times New Roman" w:eastAsia="Times New Roman" w:hAnsi="Times New Roman"/>
          <w:kern w:val="1"/>
          <w:lang w:eastAsia="ar-SA"/>
        </w:rPr>
        <w:t>.</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9.25</w:t>
      </w:r>
      <w:r w:rsidR="00980CB3" w:rsidRPr="002C17D6">
        <w:rPr>
          <w:rFonts w:ascii="Times New Roman" w:eastAsia="Times New Roman" w:hAnsi="Times New Roman"/>
          <w:kern w:val="1"/>
          <w:lang w:eastAsia="ar-SA"/>
        </w:rPr>
        <w:t xml:space="preserve">. Оператор </w:t>
      </w:r>
      <w:r w:rsidR="00980CB3" w:rsidRPr="002C17D6">
        <w:rPr>
          <w:rFonts w:ascii="Times New Roman" w:hAnsi="Times New Roman"/>
        </w:rPr>
        <w:t xml:space="preserve">электронной площадки </w:t>
      </w:r>
      <w:r w:rsidR="00980CB3" w:rsidRPr="002C17D6">
        <w:rPr>
          <w:rFonts w:ascii="Times New Roman" w:eastAsia="Times New Roman" w:hAnsi="Times New Roman"/>
          <w:kern w:val="1"/>
          <w:lang w:eastAsia="ar-SA"/>
        </w:rPr>
        <w:t>присваивает каждой заявке на участие в аукционе в электронной форме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10" w:name="P789"/>
      <w:bookmarkEnd w:id="10"/>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9.26</w:t>
      </w:r>
      <w:r w:rsidR="00980CB3" w:rsidRPr="002C17D6">
        <w:rPr>
          <w:rFonts w:ascii="Times New Roman" w:eastAsia="Times New Roman" w:hAnsi="Times New Roman"/>
          <w:kern w:val="1"/>
          <w:lang w:eastAsia="ar-SA"/>
        </w:rPr>
        <w:t xml:space="preserve">. Оператор </w:t>
      </w:r>
      <w:r w:rsidR="00980CB3" w:rsidRPr="002C17D6">
        <w:rPr>
          <w:rFonts w:ascii="Times New Roman" w:hAnsi="Times New Roman"/>
        </w:rPr>
        <w:t xml:space="preserve">электронной площадки </w:t>
      </w:r>
      <w:r w:rsidR="00980CB3" w:rsidRPr="002C17D6">
        <w:rPr>
          <w:rFonts w:ascii="Times New Roman" w:eastAsia="Times New Roman" w:hAnsi="Times New Roman"/>
          <w:kern w:val="1"/>
          <w:lang w:eastAsia="ar-SA"/>
        </w:rPr>
        <w:t>возвращает заявку на участие в аукционе в электронной форме подавшему ее участнику в случае:</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 подачи данной заявки с нарушением требований, предусмотренных пунктом 9.</w:t>
      </w:r>
      <w:r w:rsidR="00BE731A" w:rsidRPr="002C17D6">
        <w:rPr>
          <w:rFonts w:ascii="Times New Roman" w:eastAsia="Times New Roman" w:hAnsi="Times New Roman"/>
          <w:kern w:val="1"/>
          <w:lang w:eastAsia="ar-SA"/>
        </w:rPr>
        <w:t>23</w:t>
      </w:r>
      <w:r w:rsidRPr="002C17D6">
        <w:rPr>
          <w:rFonts w:ascii="Times New Roman" w:eastAsia="Times New Roman" w:hAnsi="Times New Roman"/>
          <w:kern w:val="1"/>
          <w:lang w:eastAsia="ar-SA"/>
        </w:rPr>
        <w:t xml:space="preserve"> настоящего Положения;</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lastRenderedPageBreak/>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3) получения данной заявки после даты или времени окончания срока подачи заявок на участие в таком аукционе.</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w:t>
      </w:r>
      <w:r w:rsidR="00CD2DED" w:rsidRPr="002C17D6">
        <w:rPr>
          <w:rFonts w:ascii="Times New Roman" w:eastAsia="Times New Roman" w:hAnsi="Times New Roman"/>
          <w:kern w:val="1"/>
          <w:lang w:eastAsia="ar-SA"/>
        </w:rPr>
        <w:t>7</w:t>
      </w:r>
      <w:r w:rsidRPr="002C17D6">
        <w:rPr>
          <w:rFonts w:ascii="Times New Roman" w:eastAsia="Times New Roman" w:hAnsi="Times New Roman"/>
          <w:kern w:val="1"/>
          <w:lang w:eastAsia="ar-SA"/>
        </w:rPr>
        <w:t xml:space="preserve">. Не позднее рабочего дня, следующего за датой окончания срока подачи заявок на участие в аукционе в электронной форме, оператор </w:t>
      </w:r>
      <w:r w:rsidRPr="002C17D6">
        <w:rPr>
          <w:rFonts w:ascii="Times New Roman" w:hAnsi="Times New Roman"/>
        </w:rPr>
        <w:t>электронной площадки</w:t>
      </w:r>
      <w:r w:rsidRPr="002C17D6">
        <w:rPr>
          <w:rFonts w:ascii="Times New Roman" w:eastAsia="Times New Roman" w:hAnsi="Times New Roman"/>
          <w:kern w:val="1"/>
          <w:lang w:eastAsia="ar-SA"/>
        </w:rPr>
        <w:t xml:space="preserve"> направляет Заказчику первые части заявок на участие в таком аукционе.</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9.28</w:t>
      </w:r>
      <w:r w:rsidR="00980CB3" w:rsidRPr="002C17D6">
        <w:rPr>
          <w:rFonts w:ascii="Times New Roman" w:eastAsia="Times New Roman" w:hAnsi="Times New Roman"/>
          <w:kern w:val="1"/>
          <w:lang w:eastAsia="ar-SA"/>
        </w:rPr>
        <w:t>. Срок рассмотрения первых частей заявок на участие в аукционе в электронной форме не может превышать 5 (пяти) рабочих дней со дня открытия доступа к первым частям заявок.</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Заявка на участие в электронном аукционе может содержать эскиз, рисунок, чертеж, фотографию, иное изображение товара, образец (пробу) товара, на поставку которого осуществляется закупка.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Электронные документы участника электронного аукциона должны быть подписаны усиленной квалифицированной электронной подписью лица, имеющего право действовать от имени соответственно участника электронного аукциона.</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9.29</w:t>
      </w:r>
      <w:r w:rsidR="00127697" w:rsidRPr="002C17D6">
        <w:rPr>
          <w:rFonts w:ascii="Times New Roman" w:hAnsi="Times New Roman"/>
        </w:rPr>
        <w:t>. Рассмотрение заявок, поданных для участия в электронном аукционе.</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9.29</w:t>
      </w:r>
      <w:r w:rsidR="00127697" w:rsidRPr="002C17D6">
        <w:rPr>
          <w:rFonts w:ascii="Times New Roman" w:hAnsi="Times New Roman"/>
        </w:rPr>
        <w:t>.1. Закупочная комиссия рассматривает и проверяет первые части заявок участников электронного аукциона на соответствие требованиям, установленным аукционной документацией в отношении товаров, работ, услуг, на поставки, выполнение, оказание которых размещается заказ.</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9.30</w:t>
      </w:r>
      <w:r w:rsidR="00980CB3" w:rsidRPr="002C17D6">
        <w:rPr>
          <w:rFonts w:ascii="Times New Roman" w:eastAsia="Times New Roman" w:hAnsi="Times New Roman"/>
          <w:kern w:val="1"/>
          <w:lang w:eastAsia="ar-SA"/>
        </w:rPr>
        <w:t>. По результатам рассмотрения первых частей заявок на участие в аукционе в электронной форме Комиссия оформляет протокол, содержащий сведения, предусмотренные пунктом 2.</w:t>
      </w:r>
      <w:r w:rsidR="00BE731A" w:rsidRPr="002C17D6">
        <w:rPr>
          <w:rFonts w:ascii="Times New Roman" w:eastAsia="Times New Roman" w:hAnsi="Times New Roman"/>
          <w:kern w:val="1"/>
          <w:lang w:eastAsia="ar-SA"/>
        </w:rPr>
        <w:t>20</w:t>
      </w:r>
      <w:r w:rsidR="00980CB3" w:rsidRPr="002C17D6">
        <w:rPr>
          <w:rFonts w:ascii="Times New Roman" w:eastAsia="Times New Roman" w:hAnsi="Times New Roman"/>
          <w:kern w:val="1"/>
          <w:lang w:eastAsia="ar-SA"/>
        </w:rPr>
        <w:t xml:space="preserve">.1. настоящего Положения, который подписывается всеми присутствующими на заседании членами Комиссии и размещается в ЕИС в </w:t>
      </w:r>
      <w:r w:rsidR="00BE731A" w:rsidRPr="002C17D6">
        <w:rPr>
          <w:rFonts w:ascii="Times New Roman" w:eastAsia="Times New Roman" w:hAnsi="Times New Roman"/>
          <w:kern w:val="1"/>
          <w:lang w:eastAsia="ar-SA"/>
        </w:rPr>
        <w:t>сроки, установленные пунктом 2.20</w:t>
      </w:r>
      <w:r w:rsidR="00980CB3" w:rsidRPr="002C17D6">
        <w:rPr>
          <w:rFonts w:ascii="Times New Roman" w:eastAsia="Times New Roman" w:hAnsi="Times New Roman"/>
          <w:kern w:val="1"/>
          <w:lang w:eastAsia="ar-SA"/>
        </w:rPr>
        <w:t>. настоящего Положения.</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9.31</w:t>
      </w:r>
      <w:r w:rsidR="00980CB3" w:rsidRPr="002C17D6">
        <w:rPr>
          <w:rFonts w:ascii="Times New Roman" w:eastAsia="Times New Roman" w:hAnsi="Times New Roman"/>
          <w:kern w:val="1"/>
          <w:lang w:eastAsia="ar-SA"/>
        </w:rPr>
        <w:t>. При рассмотрении первых частей заявок на участие в аукционе в электронной форме участник закупки не допускается Комиссией к участию в таком аукционе в случаях, указанных в пункте 1</w:t>
      </w:r>
      <w:r w:rsidR="00BE731A" w:rsidRPr="002C17D6">
        <w:rPr>
          <w:rFonts w:ascii="Times New Roman" w:eastAsia="Times New Roman" w:hAnsi="Times New Roman"/>
          <w:kern w:val="1"/>
          <w:lang w:eastAsia="ar-SA"/>
        </w:rPr>
        <w:t>7</w:t>
      </w:r>
      <w:r w:rsidR="00980CB3" w:rsidRPr="002C17D6">
        <w:rPr>
          <w:rFonts w:ascii="Times New Roman" w:eastAsia="Times New Roman" w:hAnsi="Times New Roman"/>
          <w:kern w:val="1"/>
          <w:lang w:eastAsia="ar-SA"/>
        </w:rPr>
        <w:t>.6. настоящего Положения.</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9.32</w:t>
      </w:r>
      <w:r w:rsidR="00980CB3" w:rsidRPr="002C17D6">
        <w:rPr>
          <w:rFonts w:ascii="Times New Roman" w:eastAsia="Times New Roman" w:hAnsi="Times New Roman"/>
          <w:kern w:val="1"/>
          <w:lang w:eastAsia="ar-SA"/>
        </w:rPr>
        <w:t xml:space="preserve">. Оператор </w:t>
      </w:r>
      <w:r w:rsidR="00980CB3" w:rsidRPr="002C17D6">
        <w:rPr>
          <w:rFonts w:ascii="Times New Roman" w:hAnsi="Times New Roman"/>
        </w:rPr>
        <w:t>электронной площадки</w:t>
      </w:r>
      <w:r w:rsidR="00980CB3" w:rsidRPr="002C17D6">
        <w:rPr>
          <w:rFonts w:ascii="Times New Roman" w:eastAsia="Times New Roman" w:hAnsi="Times New Roman"/>
          <w:kern w:val="1"/>
          <w:lang w:eastAsia="ar-SA"/>
        </w:rPr>
        <w:t xml:space="preserve"> направляет каждому участнику аукциона в электронной форме уведомление о решении, принятом в отношении поданных ими заявок, а также о дате и времени проведения аукциона в электронной форме.</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9.33</w:t>
      </w:r>
      <w:r w:rsidR="00980CB3" w:rsidRPr="002C17D6">
        <w:rPr>
          <w:rFonts w:ascii="Times New Roman" w:eastAsia="Times New Roman" w:hAnsi="Times New Roman"/>
          <w:kern w:val="1"/>
          <w:lang w:eastAsia="ar-SA"/>
        </w:rPr>
        <w:t>. В аукционе в электронной форме могут участвовать только лица, признанные участниками такого аукциона.</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9.34</w:t>
      </w:r>
      <w:r w:rsidR="00980CB3" w:rsidRPr="002C17D6">
        <w:rPr>
          <w:rFonts w:ascii="Times New Roman" w:eastAsia="Times New Roman" w:hAnsi="Times New Roman"/>
          <w:kern w:val="1"/>
          <w:lang w:eastAsia="ar-SA"/>
        </w:rPr>
        <w:t xml:space="preserve">. Аукцион в электронной форме проводится путем снижения </w:t>
      </w:r>
      <w:r w:rsidR="00980CB3" w:rsidRPr="002C17D6">
        <w:rPr>
          <w:rFonts w:ascii="Times New Roman" w:hAnsi="Times New Roman"/>
        </w:rPr>
        <w:t>начальной (максимальной) цены договора</w:t>
      </w:r>
      <w:r w:rsidR="00980CB3" w:rsidRPr="002C17D6">
        <w:rPr>
          <w:rFonts w:ascii="Times New Roman" w:eastAsia="Times New Roman" w:hAnsi="Times New Roman"/>
          <w:kern w:val="1"/>
          <w:lang w:eastAsia="ar-SA"/>
        </w:rPr>
        <w:t xml:space="preserve"> (начальной суммы цен единиц) товара, работы, услуги, указанной в извещении о проведении аукциона в электронной форме, на «шаг аукциона».</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w:t>
      </w:r>
      <w:r w:rsidR="00CD2DED" w:rsidRPr="002C17D6">
        <w:rPr>
          <w:rFonts w:ascii="Times New Roman" w:eastAsia="Times New Roman" w:hAnsi="Times New Roman"/>
          <w:kern w:val="1"/>
          <w:lang w:eastAsia="ar-SA"/>
        </w:rPr>
        <w:t>5</w:t>
      </w:r>
      <w:r w:rsidRPr="002C17D6">
        <w:rPr>
          <w:rFonts w:ascii="Times New Roman" w:eastAsia="Times New Roman" w:hAnsi="Times New Roman"/>
          <w:kern w:val="1"/>
          <w:lang w:eastAsia="ar-SA"/>
        </w:rPr>
        <w:t xml:space="preserve">. «Шаг аукциона» устанавливается в размере от 0,5 процента до 5 процентов </w:t>
      </w:r>
      <w:r w:rsidRPr="002C17D6">
        <w:rPr>
          <w:rFonts w:ascii="Times New Roman" w:hAnsi="Times New Roman"/>
        </w:rPr>
        <w:t>начальной (максимальной) цены договора</w:t>
      </w:r>
      <w:r w:rsidRPr="002C17D6">
        <w:rPr>
          <w:rFonts w:ascii="Times New Roman" w:eastAsia="Times New Roman" w:hAnsi="Times New Roman"/>
          <w:kern w:val="1"/>
          <w:lang w:eastAsia="ar-SA"/>
        </w:rPr>
        <w:t xml:space="preserve">, указанной в извещении о проведении аукциона в электронной форме.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w:t>
      </w:r>
      <w:r w:rsidR="00CD2DED" w:rsidRPr="002C17D6">
        <w:rPr>
          <w:rFonts w:ascii="Times New Roman" w:eastAsia="Times New Roman" w:hAnsi="Times New Roman"/>
          <w:kern w:val="1"/>
          <w:lang w:eastAsia="ar-SA"/>
        </w:rPr>
        <w:t>6</w:t>
      </w:r>
      <w:r w:rsidRPr="002C17D6">
        <w:rPr>
          <w:rFonts w:ascii="Times New Roman" w:eastAsia="Times New Roman" w:hAnsi="Times New Roman"/>
          <w:kern w:val="1"/>
          <w:lang w:eastAsia="ar-SA"/>
        </w:rPr>
        <w:t xml:space="preserve">. От начала проведения аукциона в электронной форме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w:t>
      </w:r>
      <w:r w:rsidR="00CD2DED" w:rsidRPr="002C17D6">
        <w:rPr>
          <w:rFonts w:ascii="Times New Roman" w:eastAsia="Times New Roman" w:hAnsi="Times New Roman"/>
          <w:kern w:val="1"/>
          <w:lang w:eastAsia="ar-SA"/>
        </w:rPr>
        <w:t>7</w:t>
      </w:r>
      <w:r w:rsidRPr="002C17D6">
        <w:rPr>
          <w:rFonts w:ascii="Times New Roman" w:eastAsia="Times New Roman" w:hAnsi="Times New Roman"/>
          <w:kern w:val="1"/>
          <w:lang w:eastAsia="ar-SA"/>
        </w:rPr>
        <w:t xml:space="preserve">. При проведении аукциона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Pr="002C17D6">
        <w:rPr>
          <w:rFonts w:ascii="Times New Roman" w:hAnsi="Times New Roman"/>
        </w:rPr>
        <w:t>начальной (максимальной) цены договора</w:t>
      </w:r>
      <w:r w:rsidRPr="002C17D6">
        <w:rPr>
          <w:rFonts w:ascii="Times New Roman" w:eastAsia="Times New Roman" w:hAnsi="Times New Roman"/>
          <w:kern w:val="1"/>
          <w:lang w:eastAsia="ar-SA"/>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9.3</w:t>
      </w:r>
      <w:r w:rsidR="00CD2DED" w:rsidRPr="002C17D6">
        <w:rPr>
          <w:rFonts w:ascii="Times New Roman" w:eastAsia="Times New Roman" w:hAnsi="Times New Roman"/>
          <w:kern w:val="1"/>
          <w:lang w:eastAsia="ar-SA"/>
        </w:rPr>
        <w:t>8</w:t>
      </w:r>
      <w:r w:rsidRPr="002C17D6">
        <w:rPr>
          <w:rFonts w:ascii="Times New Roman" w:eastAsia="Times New Roman" w:hAnsi="Times New Roman"/>
          <w:kern w:val="1"/>
          <w:lang w:eastAsia="ar-SA"/>
        </w:rPr>
        <w:t>. 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lastRenderedPageBreak/>
        <w:t>9.39</w:t>
      </w:r>
      <w:r w:rsidR="00980CB3" w:rsidRPr="002C17D6">
        <w:rPr>
          <w:rFonts w:ascii="Times New Roman" w:eastAsia="Times New Roman" w:hAnsi="Times New Roman"/>
          <w:kern w:val="1"/>
          <w:lang w:eastAsia="ar-SA"/>
        </w:rPr>
        <w:t xml:space="preserve">. В случае,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980CB3" w:rsidRPr="002C17D6" w:rsidRDefault="00980CB3"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w:t>
      </w:r>
      <w:r w:rsidR="00CD2DED" w:rsidRPr="002C17D6">
        <w:rPr>
          <w:rFonts w:ascii="Times New Roman" w:eastAsia="Times New Roman" w:hAnsi="Times New Roman"/>
          <w:kern w:val="1"/>
          <w:lang w:eastAsia="ar-SA"/>
        </w:rPr>
        <w:t>40</w:t>
      </w:r>
      <w:r w:rsidRPr="002C17D6">
        <w:rPr>
          <w:rFonts w:ascii="Times New Roman" w:eastAsia="Times New Roman" w:hAnsi="Times New Roman"/>
          <w:kern w:val="1"/>
          <w:lang w:eastAsia="ar-SA"/>
        </w:rPr>
        <w:t xml:space="preserve">. По результатам проведения аукциона в электронной форме формируется протокол проведения аукциона в электронной форме. В протоколе указываются дата протокола, 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w:t>
      </w:r>
      <w:r w:rsidRPr="002C17D6">
        <w:rPr>
          <w:rFonts w:ascii="Times New Roman" w:hAnsi="Times New Roman"/>
        </w:rPr>
        <w:t>начальная (максимальная) цена договора</w:t>
      </w:r>
      <w:r w:rsidRPr="002C17D6">
        <w:rPr>
          <w:rFonts w:ascii="Times New Roman" w:eastAsia="Times New Roman" w:hAnsi="Times New Roman"/>
          <w:kern w:val="1"/>
          <w:lang w:eastAsia="ar-SA"/>
        </w:rPr>
        <w:t>, все минимальные предложения о цене договора, сделанные участниками такого аукциона и ранжирование по мере убывания, с указанием порядковых номеров участников и времени поступления предложений.</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9.41</w:t>
      </w:r>
      <w:r w:rsidR="00980CB3" w:rsidRPr="002C17D6">
        <w:rPr>
          <w:rFonts w:ascii="Times New Roman" w:eastAsia="Times New Roman" w:hAnsi="Times New Roman"/>
          <w:kern w:val="1"/>
          <w:lang w:eastAsia="ar-SA"/>
        </w:rPr>
        <w:t>. В течение 1 (одного) часа после размещения на ЭП протокола, указанного в пункте 9.</w:t>
      </w:r>
      <w:r w:rsidR="00BE731A" w:rsidRPr="002C17D6">
        <w:rPr>
          <w:rFonts w:ascii="Times New Roman" w:eastAsia="Times New Roman" w:hAnsi="Times New Roman"/>
          <w:kern w:val="1"/>
          <w:lang w:eastAsia="ar-SA"/>
        </w:rPr>
        <w:t>40</w:t>
      </w:r>
      <w:r w:rsidR="00980CB3" w:rsidRPr="002C17D6">
        <w:rPr>
          <w:rFonts w:ascii="Times New Roman" w:eastAsia="Times New Roman" w:hAnsi="Times New Roman"/>
          <w:kern w:val="1"/>
          <w:lang w:eastAsia="ar-SA"/>
        </w:rPr>
        <w:t xml:space="preserve"> настоящего Положения, оператор </w:t>
      </w:r>
      <w:r w:rsidR="00980CB3" w:rsidRPr="002C17D6">
        <w:rPr>
          <w:rFonts w:ascii="Times New Roman" w:hAnsi="Times New Roman"/>
        </w:rPr>
        <w:t>электронной площадки</w:t>
      </w:r>
      <w:r w:rsidR="00980CB3" w:rsidRPr="002C17D6">
        <w:rPr>
          <w:rFonts w:ascii="Times New Roman" w:eastAsia="Times New Roman" w:hAnsi="Times New Roman"/>
          <w:kern w:val="1"/>
          <w:lang w:eastAsia="ar-SA"/>
        </w:rPr>
        <w:t xml:space="preserve"> направляет Заказчику указанный протокол и вторые части заявок на участие в таком аукционе, поданные его участниками.</w:t>
      </w:r>
    </w:p>
    <w:p w:rsidR="00980CB3" w:rsidRPr="002C17D6" w:rsidRDefault="00CD2DED" w:rsidP="00980CB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9.42</w:t>
      </w:r>
      <w:r w:rsidR="00980CB3" w:rsidRPr="002C17D6">
        <w:rPr>
          <w:rFonts w:ascii="Times New Roman" w:eastAsia="Times New Roman" w:hAnsi="Times New Roman"/>
          <w:kern w:val="1"/>
          <w:lang w:eastAsia="ar-SA"/>
        </w:rPr>
        <w:t xml:space="preserve">. В случае если в течение 10 (десяти) минут после начала проведения аукциона в электронной форме ни один из его участников не подал предложение о цене договора в соответствии с </w:t>
      </w:r>
      <w:r w:rsidR="00BE731A" w:rsidRPr="002C17D6">
        <w:rPr>
          <w:rFonts w:ascii="Times New Roman" w:eastAsia="Times New Roman" w:hAnsi="Times New Roman"/>
          <w:kern w:val="1"/>
          <w:lang w:eastAsia="ar-SA"/>
        </w:rPr>
        <w:t>пунктом 9.35</w:t>
      </w:r>
      <w:r w:rsidR="00980CB3" w:rsidRPr="002C17D6">
        <w:rPr>
          <w:rFonts w:ascii="Times New Roman" w:eastAsia="Times New Roman" w:hAnsi="Times New Roman"/>
          <w:kern w:val="1"/>
          <w:lang w:eastAsia="ar-SA"/>
        </w:rPr>
        <w:t xml:space="preserve"> настоящего Положения, такой аукцион признается несостоявшимся. В течение 1 (одного) часа после окончания указанного времени на ЭП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w:t>
      </w:r>
      <w:r w:rsidR="00980CB3" w:rsidRPr="002C17D6">
        <w:rPr>
          <w:rFonts w:ascii="Times New Roman" w:hAnsi="Times New Roman"/>
        </w:rPr>
        <w:t>начальная (максимальная) цена договора</w:t>
      </w:r>
      <w:r w:rsidR="00980CB3" w:rsidRPr="002C17D6">
        <w:rPr>
          <w:rFonts w:ascii="Times New Roman" w:eastAsia="Times New Roman" w:hAnsi="Times New Roman"/>
          <w:kern w:val="1"/>
          <w:lang w:eastAsia="ar-SA"/>
        </w:rPr>
        <w:t>, о причинах, по которым аукцион в электронной форме признан несостоявшимся.</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t>9.43</w:t>
      </w:r>
      <w:r w:rsidR="00980CB3" w:rsidRPr="002C17D6">
        <w:rPr>
          <w:rFonts w:ascii="Times New Roman" w:hAnsi="Times New Roman"/>
        </w:rPr>
        <w:t>. Комиссия осуществляет рассмотрение вторых частей заявок участников в аукционе в электронной форме, принявших участие в аукционе в электронной форме, в срок, не превышающий 5 (пяти) рабочих дней с даты проведения такого аукциона.</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t>9.44</w:t>
      </w:r>
      <w:r w:rsidR="00980CB3" w:rsidRPr="002C17D6">
        <w:rPr>
          <w:rFonts w:ascii="Times New Roman" w:hAnsi="Times New Roman"/>
        </w:rPr>
        <w:t>. По результатам рассмотрения вторых частей заявок на участие в аукционе в электронной форме Комиссия принимает решение о признании вторых частей заявок на участие в аукционе в электронной форме соответствующими требованиям, установленным в аукционной документации, или об отклонении вторых частей заявок на участие в аукционе в электронной форме.</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t>9.45</w:t>
      </w:r>
      <w:r w:rsidR="00980CB3" w:rsidRPr="002C17D6">
        <w:rPr>
          <w:rFonts w:ascii="Times New Roman" w:hAnsi="Times New Roman"/>
        </w:rPr>
        <w:t>. Победителем аукциона в электронной форме признается участник аукциона в электронной форме, заявка на</w:t>
      </w:r>
      <w:r w:rsidR="00BE731A" w:rsidRPr="002C17D6">
        <w:rPr>
          <w:rFonts w:ascii="Times New Roman" w:hAnsi="Times New Roman"/>
        </w:rPr>
        <w:t xml:space="preserve"> </w:t>
      </w:r>
      <w:r w:rsidR="00980CB3" w:rsidRPr="002C17D6">
        <w:rPr>
          <w:rFonts w:ascii="Times New Roman" w:hAnsi="Times New Roman"/>
        </w:rPr>
        <w:t xml:space="preserve">участие которого признана соответствующей требованиям, установленным в аукционной документации, и который предложил в ходе проведения аукциона наиболее низкую цену договора (наименьшую сумму цен единиц товара, работы, услуги) или сделал единственное предложение о цене договора (сумме цен единиц товара, работы, услуги). </w:t>
      </w:r>
    </w:p>
    <w:p w:rsidR="00980CB3" w:rsidRPr="002C17D6" w:rsidRDefault="00980CB3" w:rsidP="00980CB3">
      <w:pPr>
        <w:spacing w:after="0" w:line="240" w:lineRule="auto"/>
        <w:ind w:firstLine="709"/>
        <w:jc w:val="both"/>
        <w:rPr>
          <w:rFonts w:ascii="Times New Roman" w:hAnsi="Times New Roman"/>
        </w:rPr>
      </w:pPr>
      <w:r w:rsidRPr="002C17D6">
        <w:rPr>
          <w:rFonts w:ascii="Times New Roman" w:hAnsi="Times New Roman"/>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t>9.46</w:t>
      </w:r>
      <w:r w:rsidR="00980CB3" w:rsidRPr="002C17D6">
        <w:rPr>
          <w:rFonts w:ascii="Times New Roman" w:hAnsi="Times New Roman"/>
        </w:rPr>
        <w:t>. Результаты рассмотрения вторых частей заявок на участие в аукционе в электронной форме и результаты подведения итогов такого аукциона вносятся в итоговый протокол аукциона в электронной форме, который содержит сведения, предусмотренные пунктами 2.</w:t>
      </w:r>
      <w:r w:rsidR="00BE731A" w:rsidRPr="002C17D6">
        <w:rPr>
          <w:rFonts w:ascii="Times New Roman" w:hAnsi="Times New Roman"/>
        </w:rPr>
        <w:t>20</w:t>
      </w:r>
      <w:r w:rsidR="00980CB3" w:rsidRPr="002C17D6">
        <w:rPr>
          <w:rFonts w:ascii="Times New Roman" w:hAnsi="Times New Roman"/>
        </w:rPr>
        <w:t>.1. – 2.</w:t>
      </w:r>
      <w:r w:rsidR="00BE731A" w:rsidRPr="002C17D6">
        <w:rPr>
          <w:rFonts w:ascii="Times New Roman" w:hAnsi="Times New Roman"/>
        </w:rPr>
        <w:t>20</w:t>
      </w:r>
      <w:r w:rsidR="00980CB3" w:rsidRPr="002C17D6">
        <w:rPr>
          <w:rFonts w:ascii="Times New Roman" w:hAnsi="Times New Roman"/>
        </w:rPr>
        <w:t xml:space="preserve">.2. </w:t>
      </w:r>
      <w:r w:rsidR="00980CB3" w:rsidRPr="002C17D6">
        <w:rPr>
          <w:rFonts w:ascii="Times New Roman" w:eastAsia="Times New Roman" w:hAnsi="Times New Roman"/>
          <w:kern w:val="1"/>
          <w:lang w:eastAsia="ar-SA"/>
        </w:rPr>
        <w:t xml:space="preserve">настоящего </w:t>
      </w:r>
      <w:r w:rsidR="00980CB3" w:rsidRPr="002C17D6">
        <w:rPr>
          <w:rFonts w:ascii="Times New Roman" w:hAnsi="Times New Roman"/>
        </w:rPr>
        <w:t>Положения, подписывается всеми членами Комиссии, и размещается Заказчиком на ЭП и в ЕИС в срок, установленный пунктом 2.</w:t>
      </w:r>
      <w:r w:rsidR="00BE731A" w:rsidRPr="002C17D6">
        <w:rPr>
          <w:rFonts w:ascii="Times New Roman" w:hAnsi="Times New Roman"/>
        </w:rPr>
        <w:t>20</w:t>
      </w:r>
      <w:r w:rsidR="00980CB3" w:rsidRPr="002C17D6">
        <w:rPr>
          <w:rFonts w:ascii="Times New Roman" w:hAnsi="Times New Roman"/>
        </w:rPr>
        <w:t xml:space="preserve">. </w:t>
      </w:r>
      <w:r w:rsidR="00980CB3" w:rsidRPr="002C17D6">
        <w:rPr>
          <w:rFonts w:ascii="Times New Roman" w:eastAsia="Times New Roman" w:hAnsi="Times New Roman"/>
          <w:kern w:val="1"/>
          <w:lang w:eastAsia="ar-SA"/>
        </w:rPr>
        <w:t xml:space="preserve">настоящего </w:t>
      </w:r>
      <w:r w:rsidR="00980CB3" w:rsidRPr="002C17D6">
        <w:rPr>
          <w:rFonts w:ascii="Times New Roman" w:hAnsi="Times New Roman"/>
        </w:rPr>
        <w:t>Положения.</w:t>
      </w:r>
    </w:p>
    <w:p w:rsidR="00980CB3" w:rsidRPr="002C17D6" w:rsidRDefault="00980CB3" w:rsidP="00980CB3">
      <w:pPr>
        <w:spacing w:after="0" w:line="240" w:lineRule="auto"/>
        <w:ind w:firstLine="709"/>
        <w:jc w:val="both"/>
        <w:rPr>
          <w:rFonts w:ascii="Times New Roman" w:hAnsi="Times New Roman"/>
        </w:rPr>
      </w:pPr>
      <w:r w:rsidRPr="002C17D6">
        <w:rPr>
          <w:rFonts w:ascii="Times New Roman" w:hAnsi="Times New Roman"/>
          <w:lang w:eastAsia="ru-RU"/>
        </w:rPr>
        <w:t>9.4</w:t>
      </w:r>
      <w:r w:rsidR="00CD2DED" w:rsidRPr="002C17D6">
        <w:rPr>
          <w:rFonts w:ascii="Times New Roman" w:hAnsi="Times New Roman"/>
          <w:lang w:eastAsia="ru-RU"/>
        </w:rPr>
        <w:t>7</w:t>
      </w:r>
      <w:r w:rsidRPr="002C17D6">
        <w:rPr>
          <w:rFonts w:ascii="Times New Roman" w:hAnsi="Times New Roman"/>
          <w:lang w:eastAsia="ru-RU"/>
        </w:rPr>
        <w:t>. Аукцион в электронной</w:t>
      </w:r>
      <w:r w:rsidRPr="002C17D6">
        <w:rPr>
          <w:rFonts w:ascii="Times New Roman" w:eastAsia="Times New Roman" w:hAnsi="Times New Roman"/>
          <w:kern w:val="1"/>
          <w:lang w:eastAsia="ar-SA"/>
        </w:rPr>
        <w:t xml:space="preserve"> форме, участниками которого могут быть только субъекты малого и среднего предпринимательства</w:t>
      </w:r>
      <w:r w:rsidRPr="002C17D6">
        <w:rPr>
          <w:rFonts w:ascii="Times New Roman" w:hAnsi="Times New Roman"/>
        </w:rPr>
        <w:t xml:space="preserve"> проводится в порядке, установленном </w:t>
      </w:r>
      <w:r w:rsidRPr="002C17D6">
        <w:rPr>
          <w:rFonts w:ascii="Times New Roman" w:eastAsia="Times New Roman" w:hAnsi="Times New Roman"/>
          <w:kern w:val="1"/>
          <w:lang w:eastAsia="ar-SA"/>
        </w:rPr>
        <w:t>разделом 9 настоящего</w:t>
      </w:r>
      <w:r w:rsidRPr="002C17D6">
        <w:rPr>
          <w:rFonts w:ascii="Times New Roman" w:hAnsi="Times New Roman"/>
        </w:rPr>
        <w:t xml:space="preserve"> Положения, в соответствии со статьей 3.4. Закона № 223-ФЗ, с учетом </w:t>
      </w:r>
      <w:r w:rsidRPr="002C17D6">
        <w:rPr>
          <w:rFonts w:ascii="Times New Roman" w:eastAsia="Times New Roman" w:hAnsi="Times New Roman"/>
          <w:lang w:eastAsia="ru-RU"/>
        </w:rPr>
        <w:t>особенностей,</w:t>
      </w:r>
      <w:r w:rsidRPr="002C17D6">
        <w:rPr>
          <w:rFonts w:ascii="Times New Roman" w:hAnsi="Times New Roman"/>
        </w:rPr>
        <w:t xml:space="preserve"> установленных</w:t>
      </w:r>
      <w:r w:rsidRPr="002C17D6">
        <w:rPr>
          <w:rFonts w:ascii="Times New Roman" w:eastAsia="Times New Roman" w:hAnsi="Times New Roman"/>
          <w:lang w:eastAsia="ru-RU"/>
        </w:rPr>
        <w:t xml:space="preserve"> </w:t>
      </w:r>
      <w:r w:rsidRPr="002C17D6">
        <w:rPr>
          <w:rFonts w:ascii="Times New Roman" w:hAnsi="Times New Roman"/>
        </w:rPr>
        <w:t>Постановлением № 1352.</w:t>
      </w:r>
    </w:p>
    <w:p w:rsidR="00980CB3" w:rsidRPr="002C17D6" w:rsidRDefault="00980CB3" w:rsidP="00980CB3">
      <w:pPr>
        <w:widowControl w:val="0"/>
        <w:autoSpaceDE w:val="0"/>
        <w:autoSpaceDN w:val="0"/>
        <w:adjustRightInd w:val="0"/>
        <w:spacing w:after="0" w:line="240" w:lineRule="auto"/>
        <w:ind w:firstLine="709"/>
        <w:jc w:val="both"/>
        <w:rPr>
          <w:rFonts w:ascii="Times New Roman" w:eastAsia="Times New Roman" w:hAnsi="Times New Roman"/>
          <w:kern w:val="1"/>
          <w:lang w:eastAsia="ar-SA"/>
        </w:rPr>
      </w:pPr>
      <w:r w:rsidRPr="002C17D6">
        <w:rPr>
          <w:rFonts w:ascii="Times New Roman" w:hAnsi="Times New Roman"/>
          <w:lang w:eastAsia="ru-RU"/>
        </w:rPr>
        <w:t>9.4</w:t>
      </w:r>
      <w:r w:rsidR="00CD2DED" w:rsidRPr="002C17D6">
        <w:rPr>
          <w:rFonts w:ascii="Times New Roman" w:hAnsi="Times New Roman"/>
          <w:lang w:eastAsia="ru-RU"/>
        </w:rPr>
        <w:t>8</w:t>
      </w:r>
      <w:r w:rsidRPr="002C17D6">
        <w:rPr>
          <w:rFonts w:ascii="Times New Roman" w:hAnsi="Times New Roman"/>
          <w:lang w:eastAsia="ru-RU"/>
        </w:rPr>
        <w:t>. Аукцион в электронной</w:t>
      </w:r>
      <w:r w:rsidRPr="002C17D6">
        <w:rPr>
          <w:rFonts w:ascii="Times New Roman" w:eastAsia="Times New Roman" w:hAnsi="Times New Roman"/>
          <w:kern w:val="1"/>
          <w:lang w:eastAsia="ar-SA"/>
        </w:rPr>
        <w:t xml:space="preserve"> форме, участниками которого могут быть только субъекты малого и среднего предпринимательства</w:t>
      </w:r>
      <w:r w:rsidRPr="002C17D6">
        <w:rPr>
          <w:rFonts w:ascii="Times New Roman" w:hAnsi="Times New Roman"/>
          <w:lang w:eastAsia="ru-RU"/>
        </w:rPr>
        <w:t xml:space="preserve"> форме включает в себя порядок подачи его участниками предложений о цене договора с учетом следующих требований:</w:t>
      </w:r>
    </w:p>
    <w:p w:rsidR="00980CB3" w:rsidRPr="002C17D6" w:rsidRDefault="00980CB3" w:rsidP="00980CB3">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1) "шаг аукциона" составляет от 0,5 процента до 5 (пяти) процентов начальной (максимальной) цены договора;</w:t>
      </w:r>
    </w:p>
    <w:p w:rsidR="00980CB3" w:rsidRPr="002C17D6" w:rsidRDefault="00980CB3" w:rsidP="00980CB3">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2) снижение текущего минимального предложения о цене договора осуществляется на величину в пределах "шага аукциона";</w:t>
      </w:r>
    </w:p>
    <w:p w:rsidR="00980CB3" w:rsidRPr="002C17D6" w:rsidRDefault="00980CB3" w:rsidP="00980CB3">
      <w:pPr>
        <w:widowControl w:val="0"/>
        <w:autoSpaceDE w:val="0"/>
        <w:autoSpaceDN w:val="0"/>
        <w:adjustRightInd w:val="0"/>
        <w:spacing w:after="0" w:line="240" w:lineRule="auto"/>
        <w:ind w:firstLine="709"/>
        <w:jc w:val="both"/>
        <w:rPr>
          <w:rFonts w:ascii="Times New Roman" w:eastAsia="Times New Roman" w:hAnsi="Times New Roman"/>
          <w:kern w:val="1"/>
          <w:lang w:eastAsia="ar-SA"/>
        </w:rPr>
      </w:pPr>
      <w:r w:rsidRPr="002C17D6">
        <w:rPr>
          <w:rFonts w:ascii="Times New Roman" w:hAnsi="Times New Roman"/>
          <w:lang w:eastAsia="ru-RU"/>
        </w:rPr>
        <w:t xml:space="preserve">3) участник </w:t>
      </w:r>
      <w:r w:rsidRPr="002C17D6">
        <w:rPr>
          <w:rFonts w:ascii="Times New Roman" w:eastAsia="Times New Roman" w:hAnsi="Times New Roman"/>
          <w:kern w:val="1"/>
          <w:lang w:eastAsia="ar-SA"/>
        </w:rPr>
        <w:t xml:space="preserve">аукциона в электронной форме, участниками которого могут быть только субъекты малого и среднего предпринимательства </w:t>
      </w:r>
      <w:r w:rsidRPr="002C17D6">
        <w:rPr>
          <w:rFonts w:ascii="Times New Roman" w:hAnsi="Times New Roman"/>
          <w:lang w:eastAsia="ru-RU"/>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80CB3" w:rsidRPr="002C17D6" w:rsidRDefault="00980CB3" w:rsidP="00980CB3">
      <w:pPr>
        <w:widowControl w:val="0"/>
        <w:autoSpaceDE w:val="0"/>
        <w:autoSpaceDN w:val="0"/>
        <w:adjustRightInd w:val="0"/>
        <w:spacing w:after="0" w:line="240" w:lineRule="auto"/>
        <w:ind w:firstLine="709"/>
        <w:jc w:val="both"/>
        <w:rPr>
          <w:rFonts w:ascii="Times New Roman" w:eastAsia="Times New Roman" w:hAnsi="Times New Roman"/>
          <w:kern w:val="1"/>
          <w:lang w:eastAsia="ar-SA"/>
        </w:rPr>
      </w:pPr>
      <w:r w:rsidRPr="002C17D6">
        <w:rPr>
          <w:rFonts w:ascii="Times New Roman" w:hAnsi="Times New Roman"/>
          <w:lang w:eastAsia="ru-RU"/>
        </w:rPr>
        <w:lastRenderedPageBreak/>
        <w:t xml:space="preserve">4) участник </w:t>
      </w:r>
      <w:r w:rsidRPr="002C17D6">
        <w:rPr>
          <w:rFonts w:ascii="Times New Roman" w:eastAsia="Times New Roman" w:hAnsi="Times New Roman"/>
          <w:kern w:val="1"/>
          <w:lang w:eastAsia="ar-SA"/>
        </w:rPr>
        <w:t xml:space="preserve">аукциона в электронной форме, участниками которого могут быть только субъекты малого и среднего предпринимательства </w:t>
      </w:r>
      <w:r w:rsidRPr="002C17D6">
        <w:rPr>
          <w:rFonts w:ascii="Times New Roman" w:hAnsi="Times New Roman"/>
          <w:lang w:eastAsia="ru-RU"/>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80CB3" w:rsidRPr="002C17D6" w:rsidRDefault="00980CB3" w:rsidP="00980CB3">
      <w:pPr>
        <w:widowControl w:val="0"/>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5) участник </w:t>
      </w:r>
      <w:r w:rsidRPr="002C17D6">
        <w:rPr>
          <w:rFonts w:ascii="Times New Roman" w:eastAsia="Times New Roman" w:hAnsi="Times New Roman"/>
          <w:kern w:val="1"/>
          <w:lang w:eastAsia="ar-SA"/>
        </w:rPr>
        <w:t xml:space="preserve">аукциона в электронной форме, участниками которого могут быть только субъекты малого и среднего предпринимательства </w:t>
      </w:r>
      <w:r w:rsidRPr="002C17D6">
        <w:rPr>
          <w:rFonts w:ascii="Times New Roman" w:hAnsi="Times New Roman"/>
          <w:lang w:eastAsia="ru-RU"/>
        </w:rPr>
        <w:t>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80CB3" w:rsidRPr="002C17D6" w:rsidRDefault="00980CB3" w:rsidP="00980CB3">
      <w:pPr>
        <w:widowControl w:val="0"/>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9.4</w:t>
      </w:r>
      <w:r w:rsidR="00CD2DED" w:rsidRPr="002C17D6">
        <w:rPr>
          <w:rFonts w:ascii="Times New Roman" w:hAnsi="Times New Roman"/>
          <w:lang w:eastAsia="ru-RU"/>
        </w:rPr>
        <w:t>9</w:t>
      </w:r>
      <w:r w:rsidRPr="002C17D6">
        <w:rPr>
          <w:rFonts w:ascii="Times New Roman" w:hAnsi="Times New Roman"/>
          <w:lang w:eastAsia="ru-RU"/>
        </w:rPr>
        <w:t xml:space="preserve">.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w:t>
      </w:r>
    </w:p>
    <w:p w:rsidR="00980CB3" w:rsidRPr="002C17D6" w:rsidRDefault="00980CB3" w:rsidP="00980CB3">
      <w:pPr>
        <w:spacing w:after="0" w:line="240" w:lineRule="auto"/>
        <w:ind w:firstLine="709"/>
        <w:jc w:val="both"/>
        <w:rPr>
          <w:rFonts w:ascii="Times New Roman" w:hAnsi="Times New Roman"/>
          <w:lang w:eastAsia="ru-RU"/>
        </w:rPr>
      </w:pPr>
      <w:r w:rsidRPr="002C17D6">
        <w:rPr>
          <w:rFonts w:ascii="Times New Roman" w:hAnsi="Times New Roman"/>
          <w:lang w:eastAsia="ru-RU"/>
        </w:rPr>
        <w:t>1) первая часть данной заявки должна содержать предложение участника закупки в отношении предмета такой закупки. В случае содержания в первой части заявки на участие в аукционе в электронной форме с участием только субъектов малого и среднего предпринимательства сведений об участнике аукционе</w:t>
      </w:r>
      <w:r w:rsidRPr="002C17D6">
        <w:rPr>
          <w:rFonts w:ascii="Times New Roman" w:hAnsi="Times New Roman"/>
        </w:rPr>
        <w:t xml:space="preserve"> </w:t>
      </w:r>
      <w:r w:rsidRPr="002C17D6">
        <w:rPr>
          <w:rFonts w:ascii="Times New Roman" w:hAnsi="Times New Roman"/>
          <w:lang w:eastAsia="ru-RU"/>
        </w:rPr>
        <w:t>в электронной форме и (или) о ценовом предложении данная заявка подлежит отклонению.</w:t>
      </w:r>
    </w:p>
    <w:p w:rsidR="00980CB3" w:rsidRPr="002C17D6" w:rsidRDefault="00980CB3" w:rsidP="00980CB3">
      <w:pPr>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2) вторая часть данной заявки должна содержать информацию и документы, предусмотренные подпунктами </w:t>
      </w:r>
      <w:hyperlink r:id="rId27" w:history="1">
        <w:r w:rsidRPr="002C17D6">
          <w:rPr>
            <w:rFonts w:ascii="Times New Roman" w:hAnsi="Times New Roman"/>
            <w:lang w:eastAsia="ru-RU"/>
          </w:rPr>
          <w:t>1</w:t>
        </w:r>
      </w:hyperlink>
      <w:r w:rsidRPr="002C17D6">
        <w:rPr>
          <w:rFonts w:ascii="Times New Roman" w:hAnsi="Times New Roman"/>
          <w:lang w:eastAsia="ru-RU"/>
        </w:rPr>
        <w:t xml:space="preserve"> - </w:t>
      </w:r>
      <w:hyperlink r:id="rId28" w:history="1">
        <w:r w:rsidRPr="002C17D6">
          <w:rPr>
            <w:rFonts w:ascii="Times New Roman" w:hAnsi="Times New Roman"/>
            <w:lang w:eastAsia="ru-RU"/>
          </w:rPr>
          <w:t>9</w:t>
        </w:r>
      </w:hyperlink>
      <w:r w:rsidRPr="002C17D6">
        <w:rPr>
          <w:rFonts w:ascii="Times New Roman" w:hAnsi="Times New Roman"/>
          <w:lang w:eastAsia="ru-RU"/>
        </w:rPr>
        <w:t xml:space="preserve">, </w:t>
      </w:r>
      <w:hyperlink r:id="rId29" w:history="1">
        <w:r w:rsidRPr="002C17D6">
          <w:rPr>
            <w:rFonts w:ascii="Times New Roman" w:hAnsi="Times New Roman"/>
            <w:lang w:eastAsia="ru-RU"/>
          </w:rPr>
          <w:t>11</w:t>
        </w:r>
      </w:hyperlink>
      <w:r w:rsidRPr="002C17D6">
        <w:rPr>
          <w:rFonts w:ascii="Times New Roman" w:hAnsi="Times New Roman"/>
          <w:lang w:eastAsia="ru-RU"/>
        </w:rPr>
        <w:t xml:space="preserve"> и </w:t>
      </w:r>
      <w:hyperlink r:id="rId30" w:history="1">
        <w:r w:rsidRPr="002C17D6">
          <w:rPr>
            <w:rFonts w:ascii="Times New Roman" w:hAnsi="Times New Roman"/>
            <w:lang w:eastAsia="ru-RU"/>
          </w:rPr>
          <w:t xml:space="preserve">12 </w:t>
        </w:r>
      </w:hyperlink>
      <w:r w:rsidRPr="002C17D6">
        <w:rPr>
          <w:rFonts w:ascii="Times New Roman" w:hAnsi="Times New Roman"/>
          <w:lang w:eastAsia="ru-RU"/>
        </w:rPr>
        <w:t>пункта 1</w:t>
      </w:r>
      <w:r w:rsidR="00BE731A" w:rsidRPr="002C17D6">
        <w:rPr>
          <w:rFonts w:ascii="Times New Roman" w:hAnsi="Times New Roman"/>
          <w:lang w:eastAsia="ru-RU"/>
        </w:rPr>
        <w:t>6</w:t>
      </w:r>
      <w:r w:rsidRPr="002C17D6">
        <w:rPr>
          <w:rFonts w:ascii="Times New Roman" w:hAnsi="Times New Roman"/>
          <w:lang w:eastAsia="ru-RU"/>
        </w:rPr>
        <w:t>.1.1 настоящего Положения.</w:t>
      </w:r>
    </w:p>
    <w:p w:rsidR="00980CB3" w:rsidRPr="002C17D6" w:rsidRDefault="00980CB3" w:rsidP="00980CB3">
      <w:pPr>
        <w:spacing w:after="0" w:line="240" w:lineRule="auto"/>
        <w:ind w:firstLine="709"/>
        <w:jc w:val="both"/>
        <w:rPr>
          <w:rFonts w:ascii="Times New Roman" w:hAnsi="Times New Roman"/>
          <w:lang w:eastAsia="ru-RU"/>
        </w:rPr>
      </w:pPr>
      <w:r w:rsidRPr="002C17D6">
        <w:rPr>
          <w:rFonts w:ascii="Times New Roman" w:hAnsi="Times New Roman"/>
          <w:lang w:eastAsia="ru-RU"/>
        </w:rPr>
        <w:t>При этом предусмотренные указанные информация и документы должны содержаться в заявке на участие в аукционе в электронной форме с участием только субъектов малого и среднего предпринимательства в случае установления обязанности их представления в соответствии с пунктом 1</w:t>
      </w:r>
      <w:r w:rsidR="00BE731A" w:rsidRPr="002C17D6">
        <w:rPr>
          <w:rFonts w:ascii="Times New Roman" w:hAnsi="Times New Roman"/>
          <w:lang w:eastAsia="ru-RU"/>
        </w:rPr>
        <w:t>6</w:t>
      </w:r>
      <w:r w:rsidRPr="002C17D6">
        <w:rPr>
          <w:rFonts w:ascii="Times New Roman" w:hAnsi="Times New Roman"/>
          <w:lang w:eastAsia="ru-RU"/>
        </w:rPr>
        <w:t>.1.2 настоящего Положения.</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t>9.50</w:t>
      </w:r>
      <w:r w:rsidR="00980CB3" w:rsidRPr="002C17D6">
        <w:rPr>
          <w:rFonts w:ascii="Times New Roman" w:hAnsi="Times New Roman"/>
        </w:rPr>
        <w:t>. Оператор электронной площадки в следующем порядке направляет Заказчику:</w:t>
      </w:r>
    </w:p>
    <w:p w:rsidR="00980CB3" w:rsidRPr="002C17D6" w:rsidRDefault="00980CB3" w:rsidP="00980CB3">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 первые части заявок на участие </w:t>
      </w:r>
      <w:r w:rsidRPr="002C17D6">
        <w:rPr>
          <w:rFonts w:ascii="Times New Roman" w:hAnsi="Times New Roman"/>
          <w:lang w:eastAsia="ru-RU"/>
        </w:rPr>
        <w:t>в аукционе в электронной форме участниками которого могут быть только субъекты малого и среднего предпринимательства</w:t>
      </w:r>
      <w:r w:rsidRPr="002C17D6">
        <w:rPr>
          <w:rFonts w:ascii="Times New Roman" w:hAnsi="Times New Roman"/>
        </w:rPr>
        <w:t xml:space="preserve"> - не позднее дня, следующего за днем окончания срока подачи заявок, установленного извещением об осуществлении закупки, документацией либо уточненными извещением, документацией.</w:t>
      </w:r>
    </w:p>
    <w:p w:rsidR="00980CB3" w:rsidRPr="002C17D6" w:rsidRDefault="00980CB3" w:rsidP="00980CB3">
      <w:pPr>
        <w:tabs>
          <w:tab w:val="left" w:pos="1843"/>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2) вторые части заявок на участие в </w:t>
      </w:r>
      <w:r w:rsidRPr="002C17D6">
        <w:rPr>
          <w:rFonts w:ascii="Times New Roman" w:hAnsi="Times New Roman"/>
          <w:lang w:eastAsia="ru-RU"/>
        </w:rPr>
        <w:t xml:space="preserve">аукционе в электронной форме </w:t>
      </w:r>
      <w:r w:rsidRPr="002C17D6">
        <w:rPr>
          <w:rFonts w:ascii="Times New Roman" w:hAnsi="Times New Roman"/>
        </w:rPr>
        <w:t>с участием только субъектов малого и среднего предпринимательства, а также предложения о цене договора - в сроки, установленные извещением и документацией о закупке либо предусмотренными уточненными извещением, документацией. Указанные сроки не могут быть ранее сроков:</w:t>
      </w:r>
    </w:p>
    <w:p w:rsidR="00980CB3" w:rsidRPr="002C17D6" w:rsidRDefault="00980CB3" w:rsidP="00980CB3">
      <w:pPr>
        <w:tabs>
          <w:tab w:val="left" w:pos="1843"/>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а) размещения заказчиком в ЕИС протокола, составляемого в ходе проведения </w:t>
      </w:r>
      <w:r w:rsidRPr="002C17D6">
        <w:rPr>
          <w:rFonts w:ascii="Times New Roman" w:eastAsia="Times New Roman" w:hAnsi="Times New Roman"/>
          <w:kern w:val="1"/>
          <w:lang w:eastAsia="ar-SA"/>
        </w:rPr>
        <w:t xml:space="preserve">аукциона в электронной форме, участниками которого могут быть только субъекты малого и среднего предпринимательства </w:t>
      </w:r>
      <w:r w:rsidRPr="002C17D6">
        <w:rPr>
          <w:rFonts w:ascii="Times New Roman" w:hAnsi="Times New Roman"/>
        </w:rPr>
        <w:t>по результатам рассмотрения первых частей заявок.</w:t>
      </w:r>
    </w:p>
    <w:p w:rsidR="00980CB3" w:rsidRPr="002C17D6" w:rsidRDefault="00980CB3" w:rsidP="00980CB3">
      <w:pPr>
        <w:spacing w:after="0" w:line="240" w:lineRule="auto"/>
        <w:ind w:firstLine="709"/>
        <w:jc w:val="both"/>
        <w:rPr>
          <w:rFonts w:ascii="Times New Roman" w:hAnsi="Times New Roman"/>
        </w:rPr>
      </w:pPr>
      <w:r w:rsidRPr="002C17D6">
        <w:rPr>
          <w:rFonts w:ascii="Times New Roman" w:hAnsi="Times New Roman"/>
        </w:rPr>
        <w:t>б) проведения процедуры подачи участниками аукциона в электронной форме, участниками которого могут быть только субъекты малого и среднего предпринимательства предложений о цене договора с учетом требований пункта 9.4</w:t>
      </w:r>
      <w:r w:rsidR="00BE731A" w:rsidRPr="002C17D6">
        <w:rPr>
          <w:rFonts w:ascii="Times New Roman" w:hAnsi="Times New Roman"/>
        </w:rPr>
        <w:t>8</w:t>
      </w:r>
      <w:r w:rsidRPr="002C17D6">
        <w:rPr>
          <w:rFonts w:ascii="Times New Roman" w:hAnsi="Times New Roman"/>
        </w:rPr>
        <w:t xml:space="preserve"> настоящего Положения. </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t>9.51</w:t>
      </w:r>
      <w:r w:rsidR="00980CB3" w:rsidRPr="002C17D6">
        <w:rPr>
          <w:rFonts w:ascii="Times New Roman" w:hAnsi="Times New Roman"/>
        </w:rPr>
        <w:t xml:space="preserve">. В течение одного рабочего дня после направления оператором электронной площадки информации, указанной в подпункте 1 </w:t>
      </w:r>
      <w:hyperlink r:id="rId31" w:history="1">
        <w:r w:rsidR="00980CB3" w:rsidRPr="002C17D6">
          <w:rPr>
            <w:rFonts w:ascii="Times New Roman" w:hAnsi="Times New Roman"/>
          </w:rPr>
          <w:t>пункта 9.</w:t>
        </w:r>
      </w:hyperlink>
      <w:r w:rsidR="00BE731A" w:rsidRPr="002C17D6">
        <w:rPr>
          <w:rFonts w:ascii="Times New Roman" w:hAnsi="Times New Roman"/>
        </w:rPr>
        <w:t>49</w:t>
      </w:r>
      <w:r w:rsidR="00980CB3" w:rsidRPr="002C17D6">
        <w:rPr>
          <w:rFonts w:ascii="Times New Roman" w:hAnsi="Times New Roman"/>
        </w:rPr>
        <w:t>. Закупочная 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с наименьшим ценовым предложением,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80CB3" w:rsidRPr="002C17D6" w:rsidRDefault="00CD2DED" w:rsidP="00980CB3">
      <w:pPr>
        <w:pStyle w:val="Textbody"/>
        <w:spacing w:after="0" w:line="240" w:lineRule="auto"/>
        <w:ind w:firstLine="709"/>
        <w:rPr>
          <w:rFonts w:eastAsia="Calibri"/>
          <w:kern w:val="0"/>
          <w:sz w:val="22"/>
          <w:szCs w:val="22"/>
          <w:lang w:eastAsia="en-US"/>
        </w:rPr>
      </w:pPr>
      <w:r w:rsidRPr="002C17D6">
        <w:rPr>
          <w:rFonts w:eastAsia="Calibri"/>
          <w:kern w:val="0"/>
          <w:sz w:val="22"/>
          <w:szCs w:val="22"/>
          <w:lang w:eastAsia="en-US"/>
        </w:rPr>
        <w:t>9.52</w:t>
      </w:r>
      <w:r w:rsidR="00980CB3" w:rsidRPr="002C17D6">
        <w:rPr>
          <w:rFonts w:eastAsia="Calibri"/>
          <w:kern w:val="0"/>
          <w:sz w:val="22"/>
          <w:szCs w:val="22"/>
          <w:lang w:eastAsia="en-US"/>
        </w:rPr>
        <w:t xml:space="preserve">. В течение 1 (одного) часа после окончания срока подачи предложений участников закупки в отношении предмета такой закупки, дополнительных ценовых предложений, а также в течение 1 (одного) часа после окончания подачи в соответствии с </w:t>
      </w:r>
      <w:r w:rsidR="00BE731A" w:rsidRPr="002C17D6">
        <w:rPr>
          <w:rFonts w:eastAsia="Calibri"/>
          <w:kern w:val="0"/>
          <w:sz w:val="22"/>
          <w:szCs w:val="22"/>
          <w:lang w:eastAsia="en-US"/>
        </w:rPr>
        <w:t>пунктом 9.48</w:t>
      </w:r>
      <w:r w:rsidR="00980CB3" w:rsidRPr="002C17D6">
        <w:rPr>
          <w:rFonts w:eastAsia="Calibri"/>
          <w:kern w:val="0"/>
          <w:sz w:val="22"/>
          <w:szCs w:val="22"/>
          <w:lang w:eastAsia="en-US"/>
        </w:rPr>
        <w:t>. настоящего Положения предложений о цене договора оператор электронной площадки составляет и размещает на ЭП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80CB3" w:rsidRPr="002C17D6" w:rsidRDefault="00980CB3" w:rsidP="00980CB3">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По итогам рассмотрения первых частей заявок на участие в аукционе в электронной форме участниками которого могут быть только субъекты малого и среднего предпринимательства Заказчик направляет оператору электронной площадки протокол, предусмотренный пунктом 2.</w:t>
      </w:r>
      <w:r w:rsidR="00BE731A" w:rsidRPr="002C17D6">
        <w:rPr>
          <w:rFonts w:ascii="Times New Roman" w:hAnsi="Times New Roman"/>
        </w:rPr>
        <w:t>20</w:t>
      </w:r>
      <w:r w:rsidRPr="002C17D6">
        <w:rPr>
          <w:rFonts w:ascii="Times New Roman" w:hAnsi="Times New Roman"/>
        </w:rPr>
        <w:t>.1 настоящего Положения. В течение 1 (одного) часа с момента получения указанного протокола оператор электронной площадки размещает его в ЕИС.</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lastRenderedPageBreak/>
        <w:t>9.53</w:t>
      </w:r>
      <w:r w:rsidR="00980CB3" w:rsidRPr="002C17D6">
        <w:rPr>
          <w:rFonts w:ascii="Times New Roman" w:hAnsi="Times New Roman"/>
        </w:rPr>
        <w:t>. Срок и порядок рассмотрения первых частей заявок на участие в аукционе в электронной форме с участием только субъектов малого и среднего предпринимательства Комиссией предусмотрены пунктами 9.</w:t>
      </w:r>
      <w:r w:rsidR="00CB22B4" w:rsidRPr="002C17D6">
        <w:rPr>
          <w:rFonts w:ascii="Times New Roman" w:hAnsi="Times New Roman"/>
        </w:rPr>
        <w:t>23, 9.24, 9.26, 9.28, 9.30, 9.31, 9.32</w:t>
      </w:r>
      <w:r w:rsidR="00980CB3" w:rsidRPr="002C17D6">
        <w:rPr>
          <w:rFonts w:ascii="Times New Roman" w:hAnsi="Times New Roman"/>
        </w:rPr>
        <w:t xml:space="preserve"> настоящего Положения.</w:t>
      </w:r>
    </w:p>
    <w:p w:rsidR="00980CB3" w:rsidRPr="002C17D6" w:rsidRDefault="00CD2DED" w:rsidP="00980CB3">
      <w:pPr>
        <w:spacing w:after="0" w:line="240" w:lineRule="auto"/>
        <w:ind w:firstLine="709"/>
        <w:jc w:val="both"/>
        <w:rPr>
          <w:rFonts w:ascii="Times New Roman" w:hAnsi="Times New Roman"/>
        </w:rPr>
      </w:pPr>
      <w:r w:rsidRPr="002C17D6">
        <w:rPr>
          <w:rFonts w:ascii="Times New Roman" w:hAnsi="Times New Roman"/>
        </w:rPr>
        <w:t>9.54</w:t>
      </w:r>
      <w:r w:rsidR="00980CB3" w:rsidRPr="002C17D6">
        <w:rPr>
          <w:rFonts w:ascii="Times New Roman" w:hAnsi="Times New Roman"/>
        </w:rPr>
        <w:t>. Порядок проведения аукциона, срок и порядок рассмотрения вторых частей заявок на участие в аукционе в электронной форме с участием только субъектов малого и среднего предпринимательства Комис</w:t>
      </w:r>
      <w:r w:rsidR="00263C98" w:rsidRPr="002C17D6">
        <w:rPr>
          <w:rFonts w:ascii="Times New Roman" w:hAnsi="Times New Roman"/>
        </w:rPr>
        <w:t>сией предусмотрены пунктами 9.33</w:t>
      </w:r>
      <w:r w:rsidR="00980CB3" w:rsidRPr="002C17D6">
        <w:rPr>
          <w:rFonts w:ascii="Times New Roman" w:hAnsi="Times New Roman"/>
        </w:rPr>
        <w:t>-9.4</w:t>
      </w:r>
      <w:r w:rsidR="00263C98" w:rsidRPr="002C17D6">
        <w:rPr>
          <w:rFonts w:ascii="Times New Roman" w:hAnsi="Times New Roman"/>
        </w:rPr>
        <w:t>6</w:t>
      </w:r>
      <w:r w:rsidR="00980CB3" w:rsidRPr="002C17D6">
        <w:rPr>
          <w:rFonts w:ascii="Times New Roman" w:hAnsi="Times New Roman"/>
        </w:rPr>
        <w:t xml:space="preserve"> настоящего Положения.</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9.55</w:t>
      </w:r>
      <w:r w:rsidR="00127697" w:rsidRPr="002C17D6">
        <w:rPr>
          <w:rFonts w:ascii="Times New Roman" w:hAnsi="Times New Roman"/>
        </w:rPr>
        <w:t>. Электронный аукцион признается не состоявшимся в случаях, если: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по окончании срока подачи заявок подана только одна заявка или не подано ни одной заявки, а также в случае, если на основании результатов рассмотрения заявок принято решение об отказе в допуске к участию в электронном аукционе всех участников, подавших заявки, или о признании только одного участника, подавшего заявку, участником электронного аукциона.</w:t>
      </w:r>
    </w:p>
    <w:p w:rsidR="00127697" w:rsidRPr="002C17D6" w:rsidRDefault="00127697" w:rsidP="000B4F92">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случае, если на участие в электронном аукционе допущен только один участник Заказчик вправе заключить договор с единственным участником на условиях, установленных аукционной документацией или назначить проведение повторной закупочной процедуры. В случае принятия Заказчиком решения заключить договор с единственным участником, Заказчик имеет право обратиться к участнику с предложением о снижении начальной (максимальной) цены договора, указанной в извещении о пр</w:t>
      </w:r>
      <w:r w:rsidR="000B4F92" w:rsidRPr="002C17D6">
        <w:rPr>
          <w:rFonts w:ascii="Times New Roman" w:hAnsi="Times New Roman"/>
        </w:rPr>
        <w:t>оведении электронного аукциона.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3B6EFF" w:rsidP="00127697">
      <w:pPr>
        <w:widowControl w:val="0"/>
        <w:autoSpaceDE w:val="0"/>
        <w:autoSpaceDN w:val="0"/>
        <w:adjustRightInd w:val="0"/>
        <w:spacing w:after="0" w:line="240" w:lineRule="auto"/>
        <w:ind w:firstLine="709"/>
        <w:jc w:val="center"/>
        <w:rPr>
          <w:rFonts w:ascii="Times New Roman" w:hAnsi="Times New Roman"/>
          <w:b/>
        </w:rPr>
      </w:pPr>
      <w:bookmarkStart w:id="11" w:name="bookmark28"/>
      <w:r w:rsidRPr="002C17D6">
        <w:rPr>
          <w:rFonts w:ascii="Times New Roman" w:hAnsi="Times New Roman"/>
          <w:b/>
        </w:rPr>
        <w:t>Раздел 10</w:t>
      </w:r>
    </w:p>
    <w:p w:rsidR="00127697" w:rsidRDefault="00127697" w:rsidP="002C17D6">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Закупка путем проведения</w:t>
      </w:r>
      <w:r w:rsidR="002C17D6">
        <w:rPr>
          <w:rFonts w:ascii="Times New Roman" w:hAnsi="Times New Roman"/>
          <w:b/>
        </w:rPr>
        <w:t xml:space="preserve"> </w:t>
      </w:r>
      <w:r w:rsidR="000B4F92" w:rsidRPr="002C17D6">
        <w:rPr>
          <w:rFonts w:ascii="Times New Roman" w:hAnsi="Times New Roman"/>
          <w:b/>
        </w:rPr>
        <w:t>конкурса в электронной форме</w:t>
      </w:r>
    </w:p>
    <w:p w:rsidR="002C17D6" w:rsidRPr="002C17D6" w:rsidRDefault="002C17D6" w:rsidP="002C17D6">
      <w:pPr>
        <w:widowControl w:val="0"/>
        <w:autoSpaceDE w:val="0"/>
        <w:autoSpaceDN w:val="0"/>
        <w:adjustRightInd w:val="0"/>
        <w:spacing w:after="0" w:line="240" w:lineRule="auto"/>
        <w:ind w:firstLine="709"/>
        <w:jc w:val="center"/>
        <w:rPr>
          <w:rFonts w:ascii="Times New Roman" w:hAnsi="Times New Roman"/>
          <w:b/>
        </w:rPr>
      </w:pP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10.1. Проведение конкурса в электронной форме осуществляется на ЭП.</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CD2DED" w:rsidRPr="002C17D6">
        <w:rPr>
          <w:rFonts w:ascii="Times New Roman" w:hAnsi="Times New Roman"/>
        </w:rPr>
        <w:t>0</w:t>
      </w:r>
      <w:r w:rsidRPr="002C17D6">
        <w:rPr>
          <w:rFonts w:ascii="Times New Roman" w:hAnsi="Times New Roman"/>
        </w:rPr>
        <w:t>.2. Заказчик размещает в единой информационной системе извещение о проведении конкурса в электронной форме и документацию о конкурсе в электронной форме не менее чем за 15 (пятнадцать) дней до даты окончания срока подачи заявок на участие в конкурсе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kern w:val="1"/>
          <w:lang w:eastAsia="ar-SA"/>
        </w:rPr>
      </w:pPr>
      <w:r w:rsidRPr="002C17D6">
        <w:rPr>
          <w:rFonts w:ascii="Times New Roman" w:hAnsi="Times New Roman"/>
        </w:rPr>
        <w:t>1</w:t>
      </w:r>
      <w:r w:rsidR="00CD2DED" w:rsidRPr="002C17D6">
        <w:rPr>
          <w:rFonts w:ascii="Times New Roman" w:hAnsi="Times New Roman"/>
        </w:rPr>
        <w:t>0</w:t>
      </w:r>
      <w:r w:rsidRPr="002C17D6">
        <w:rPr>
          <w:rFonts w:ascii="Times New Roman" w:hAnsi="Times New Roman"/>
        </w:rPr>
        <w:t xml:space="preserve">.3. При проведении конкурса в электронной форме, участниками которого могут быть только субъекты малого и среднего предпринимательства, извещение о проведении такого конкурса в электронной форме и документация размещается в ЕИС </w:t>
      </w:r>
      <w:r w:rsidRPr="002C17D6">
        <w:rPr>
          <w:rFonts w:ascii="Times New Roman" w:eastAsia="Times New Roman" w:hAnsi="Times New Roman"/>
          <w:kern w:val="1"/>
          <w:lang w:eastAsia="ar-SA"/>
        </w:rPr>
        <w:t>в следующие сроки: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а) не менее чем за </w:t>
      </w:r>
      <w:r w:rsidRPr="002C17D6">
        <w:rPr>
          <w:rFonts w:ascii="Times New Roman" w:eastAsia="Times New Roman" w:hAnsi="Times New Roman"/>
          <w:kern w:val="1"/>
          <w:lang w:eastAsia="ar-SA"/>
        </w:rPr>
        <w:t xml:space="preserve">7 (семь) дней </w:t>
      </w:r>
      <w:r w:rsidRPr="002C17D6">
        <w:rPr>
          <w:rFonts w:ascii="Times New Roman" w:hAnsi="Times New Roman"/>
          <w:lang w:eastAsia="ru-RU"/>
        </w:rPr>
        <w:t xml:space="preserve">до даты окончания срока подачи заявок на участие в таком конкурсе в случае, если начальная (максимальная) цена договора не превышает </w:t>
      </w:r>
      <w:r w:rsidRPr="002C17D6">
        <w:rPr>
          <w:rFonts w:ascii="Times New Roman" w:eastAsia="Times New Roman" w:hAnsi="Times New Roman"/>
          <w:kern w:val="1"/>
          <w:lang w:eastAsia="ar-SA"/>
        </w:rPr>
        <w:t xml:space="preserve">30 (тридцать) </w:t>
      </w:r>
      <w:r w:rsidRPr="002C17D6">
        <w:rPr>
          <w:rFonts w:ascii="Times New Roman" w:hAnsi="Times New Roman"/>
          <w:lang w:eastAsia="ru-RU"/>
        </w:rPr>
        <w:t>миллионов рублей;</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б) не менее чем за </w:t>
      </w:r>
      <w:r w:rsidRPr="002C17D6">
        <w:rPr>
          <w:rFonts w:ascii="Times New Roman" w:eastAsia="Times New Roman" w:hAnsi="Times New Roman"/>
          <w:kern w:val="1"/>
          <w:lang w:eastAsia="ar-SA"/>
        </w:rPr>
        <w:t xml:space="preserve">15 (пятнадцать) дней </w:t>
      </w:r>
      <w:r w:rsidRPr="002C17D6">
        <w:rPr>
          <w:rFonts w:ascii="Times New Roman" w:hAnsi="Times New Roman"/>
          <w:lang w:eastAsia="ru-RU"/>
        </w:rPr>
        <w:t xml:space="preserve">до даты окончания срока подачи заявок на участие в таком конкурсе в случае, если начальная (максимальная) цена договора превышает </w:t>
      </w:r>
      <w:r w:rsidRPr="002C17D6">
        <w:rPr>
          <w:rFonts w:ascii="Times New Roman" w:eastAsia="Times New Roman" w:hAnsi="Times New Roman"/>
          <w:kern w:val="1"/>
          <w:lang w:eastAsia="ar-SA"/>
        </w:rPr>
        <w:t xml:space="preserve">30 (тридцать) </w:t>
      </w:r>
      <w:r w:rsidRPr="002C17D6">
        <w:rPr>
          <w:rFonts w:ascii="Times New Roman" w:hAnsi="Times New Roman"/>
          <w:lang w:eastAsia="ru-RU"/>
        </w:rPr>
        <w:t>миллионов рублей;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CD2DED" w:rsidRPr="002C17D6">
        <w:rPr>
          <w:rFonts w:ascii="Times New Roman" w:hAnsi="Times New Roman"/>
        </w:rPr>
        <w:t>0</w:t>
      </w:r>
      <w:r w:rsidRPr="002C17D6">
        <w:rPr>
          <w:rFonts w:ascii="Times New Roman" w:hAnsi="Times New Roman"/>
        </w:rPr>
        <w:t>.4.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в электронной форме размещается в единой информационной системе в день принятия этого решения. При отмене закупки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CD2DED" w:rsidRPr="002C17D6">
        <w:rPr>
          <w:rFonts w:ascii="Times New Roman" w:hAnsi="Times New Roman"/>
        </w:rPr>
        <w:t>0</w:t>
      </w:r>
      <w:r w:rsidRPr="002C17D6">
        <w:rPr>
          <w:rFonts w:ascii="Times New Roman" w:hAnsi="Times New Roman"/>
        </w:rPr>
        <w:t>.5. Закупка товаров, работ, услуг осуществляется путем проведения конкурса в электронной форме на основании конкретных потребностей Заказчика, когда Заказчик для выбора наилучших условий исполнения договора использует несколько критериев оценки заявок на участие в конкурсе в электронной форме, предусмотренных настоящим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CD2DED" w:rsidRPr="002C17D6">
        <w:rPr>
          <w:rFonts w:ascii="Times New Roman" w:hAnsi="Times New Roman"/>
        </w:rPr>
        <w:t>0</w:t>
      </w:r>
      <w:r w:rsidRPr="002C17D6">
        <w:rPr>
          <w:rFonts w:ascii="Times New Roman" w:hAnsi="Times New Roman"/>
        </w:rPr>
        <w:t>.6. Взимание с участников закупки платы за участие в конкурсе в электронной форме не допускается.</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w:t>
      </w:r>
      <w:r w:rsidR="00CD2DED" w:rsidRPr="002C17D6">
        <w:rPr>
          <w:rFonts w:ascii="Times New Roman" w:hAnsi="Times New Roman"/>
        </w:rPr>
        <w:t>7</w:t>
      </w:r>
      <w:r w:rsidRPr="002C17D6">
        <w:rPr>
          <w:rFonts w:ascii="Times New Roman" w:hAnsi="Times New Roman"/>
        </w:rPr>
        <w:t xml:space="preserve">. Конкурс в электронной форме проводится Заказчиком в порядке, установленном разделом 10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с учетом регламента работы соответствующей ЭП.</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w:t>
      </w:r>
      <w:r w:rsidR="00CD2DED" w:rsidRPr="002C17D6">
        <w:rPr>
          <w:rFonts w:ascii="Times New Roman" w:hAnsi="Times New Roman"/>
        </w:rPr>
        <w:t>8</w:t>
      </w:r>
      <w:r w:rsidRPr="002C17D6">
        <w:rPr>
          <w:rFonts w:ascii="Times New Roman" w:hAnsi="Times New Roman"/>
        </w:rPr>
        <w:t>. При проведении конкурса в электронной форме переговоры Заказчика или Комиссии с участником конкурса в электронной форме не допускаются.</w:t>
      </w:r>
    </w:p>
    <w:p w:rsidR="00980CB3" w:rsidRPr="002C17D6" w:rsidRDefault="00CD2DED" w:rsidP="000B4F92">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10.9</w:t>
      </w:r>
      <w:r w:rsidR="00980CB3" w:rsidRPr="002C17D6">
        <w:rPr>
          <w:rFonts w:ascii="Times New Roman" w:hAnsi="Times New Roman"/>
        </w:rPr>
        <w:t>.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w:t>
      </w:r>
      <w:r w:rsidR="000B4F92" w:rsidRPr="002C17D6">
        <w:rPr>
          <w:rFonts w:ascii="Times New Roman" w:hAnsi="Times New Roman"/>
        </w:rPr>
        <w:t>се в электронной форме.</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10</w:t>
      </w:r>
      <w:r w:rsidR="00127697" w:rsidRPr="002C17D6">
        <w:rPr>
          <w:rFonts w:ascii="Times New Roman" w:hAnsi="Times New Roman"/>
        </w:rPr>
        <w:t>.</w:t>
      </w:r>
      <w:r w:rsidRPr="002C17D6">
        <w:rPr>
          <w:rFonts w:ascii="Times New Roman" w:hAnsi="Times New Roman"/>
        </w:rPr>
        <w:t>10</w:t>
      </w:r>
      <w:r w:rsidR="00127697" w:rsidRPr="002C17D6">
        <w:rPr>
          <w:rFonts w:ascii="Times New Roman" w:hAnsi="Times New Roman"/>
        </w:rPr>
        <w:t>. Извещение о проведении конкурса в электронной форме должно содержать информацию и сведения, указанные в п. 2.12 настоящего Положения, а также: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 дата начала и окончания срока рассмотрения первых частей заявок на участие в конкурсе в </w:t>
      </w:r>
      <w:r w:rsidRPr="002C17D6">
        <w:rPr>
          <w:rFonts w:ascii="Times New Roman" w:hAnsi="Times New Roman"/>
        </w:rPr>
        <w:lastRenderedPageBreak/>
        <w:t>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дата начала и окончания срока рассмотрения вторых частей заявок на участие в конкурсе в электронной форме.</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10.11</w:t>
      </w:r>
      <w:r w:rsidR="00127697" w:rsidRPr="002C17D6">
        <w:rPr>
          <w:rFonts w:ascii="Times New Roman" w:hAnsi="Times New Roman"/>
        </w:rPr>
        <w:t>. Конкурсная документация должна содержать информацию и сведения, указанные в п. 2.13 настоящего Положения, а также: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 порядок проведения конкурса в электронной форме в соответствии с разделом 10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дата начала и окончания срока рассмотрения первых частей заявок на участие в конкурсе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дата начала и окончания срока рассмотрения вторых частей заявок на участие в конкурсе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срок, в течение которого победитель такого конкурса должен подписать проект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CD2DED" w:rsidRPr="002C17D6">
        <w:rPr>
          <w:rFonts w:ascii="Times New Roman" w:hAnsi="Times New Roman"/>
        </w:rPr>
        <w:t>0.12</w:t>
      </w:r>
      <w:r w:rsidRPr="002C17D6">
        <w:rPr>
          <w:rFonts w:ascii="Times New Roman" w:hAnsi="Times New Roman"/>
        </w:rPr>
        <w:t>. К извещению и документации о проведении конкурса в электронной форме должен прилагаться проект договора, являющийся неотъемлемой частью извещения и документации о конкурсе в электронной форме.</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10.1</w:t>
      </w:r>
      <w:r w:rsidR="00CD2DED" w:rsidRPr="002C17D6">
        <w:rPr>
          <w:rFonts w:ascii="Times New Roman" w:hAnsi="Times New Roman"/>
        </w:rPr>
        <w:t>3</w:t>
      </w:r>
      <w:r w:rsidRPr="002C17D6">
        <w:rPr>
          <w:rFonts w:ascii="Times New Roman" w:hAnsi="Times New Roman"/>
        </w:rPr>
        <w:t>. Любой участник конкурса в электронной форме вправе направить с использованием программно-аппаратных средств ЭП запрос о разъяснении положений документации и (или) извещения о проведении конкурса в электронной форме.</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Заказчик осуществляет такое разъяснение в сроки и в порядке, предусмотренные пунктом 2.12.3.</w:t>
      </w:r>
      <w:r w:rsidRPr="002C17D6">
        <w:rPr>
          <w:rFonts w:ascii="Times New Roman" w:eastAsia="Times New Roman" w:hAnsi="Times New Roman"/>
          <w:kern w:val="1"/>
          <w:lang w:eastAsia="ar-SA"/>
        </w:rPr>
        <w:t xml:space="preserve"> настоящего</w:t>
      </w:r>
      <w:r w:rsidRPr="002C17D6">
        <w:rPr>
          <w:rFonts w:ascii="Times New Roman" w:hAnsi="Times New Roman"/>
        </w:rPr>
        <w:t xml:space="preserve"> Положения. Разъяснения не должны изменять предмет закупки и существенные условия проекта договора.</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10.1</w:t>
      </w:r>
      <w:r w:rsidR="00CD2DED" w:rsidRPr="002C17D6">
        <w:rPr>
          <w:rFonts w:ascii="Times New Roman" w:hAnsi="Times New Roman"/>
        </w:rPr>
        <w:t>4</w:t>
      </w:r>
      <w:r w:rsidRPr="002C17D6">
        <w:rPr>
          <w:rFonts w:ascii="Times New Roman" w:hAnsi="Times New Roman"/>
        </w:rPr>
        <w:t>. Заказчик вправе принять решение о внесении изменений в документацию и (или) извещение о проведении конкурса в электронной форме с соблюдением положений пункта 2.12.2</w:t>
      </w:r>
      <w:r w:rsidRPr="002C17D6">
        <w:rPr>
          <w:rFonts w:ascii="Times New Roman" w:eastAsia="Times New Roman" w:hAnsi="Times New Roman"/>
          <w:kern w:val="1"/>
          <w:lang w:eastAsia="ar-SA"/>
        </w:rPr>
        <w:t xml:space="preserve"> настоящего</w:t>
      </w:r>
      <w:r w:rsidRPr="002C17D6">
        <w:rPr>
          <w:rFonts w:ascii="Times New Roman" w:hAnsi="Times New Roman"/>
        </w:rPr>
        <w:t xml:space="preserve">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CD2DED" w:rsidRPr="002C17D6">
        <w:rPr>
          <w:rFonts w:ascii="Times New Roman" w:hAnsi="Times New Roman"/>
        </w:rPr>
        <w:t>0.15</w:t>
      </w:r>
      <w:r w:rsidRPr="002C17D6">
        <w:rPr>
          <w:rFonts w:ascii="Times New Roman" w:hAnsi="Times New Roman"/>
        </w:rPr>
        <w:t>. Порядок подачи заявок на участие в конкурсе в электронной форме.</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10.15</w:t>
      </w:r>
      <w:r w:rsidR="00127697" w:rsidRPr="002C17D6">
        <w:rPr>
          <w:rFonts w:ascii="Times New Roman" w:hAnsi="Times New Roman"/>
        </w:rPr>
        <w:t>.1. Заявка на участие в конкурсе в электронной форме подается в форме электронного документа на сайте электронной площадки и состоит из двух частей и предложения участника конкурса в электронной форме о цене договора.</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10.15.</w:t>
      </w:r>
      <w:r w:rsidR="00CD2DED" w:rsidRPr="002C17D6">
        <w:rPr>
          <w:rFonts w:ascii="Times New Roman" w:hAnsi="Times New Roman"/>
        </w:rPr>
        <w:t xml:space="preserve">2. </w:t>
      </w:r>
      <w:r w:rsidRPr="002C17D6">
        <w:rPr>
          <w:rFonts w:ascii="Times New Roman" w:hAnsi="Times New Roman"/>
        </w:rPr>
        <w:t xml:space="preserve">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10.16. Первая часть заявки на участие в конкурсе в электронной форме должна содержать:</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 </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3) при осуществлении закупки товара, в том числе поставляемого Заказчику при выполнении закупаемых работ, оказании закупаемых услуг:</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3.1) 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3.2)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80CB3" w:rsidRPr="002C17D6" w:rsidRDefault="00980CB3" w:rsidP="00980CB3">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10.17.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ценовом предложении участника.</w:t>
      </w:r>
    </w:p>
    <w:p w:rsidR="00980CB3" w:rsidRPr="002C17D6" w:rsidRDefault="00980CB3" w:rsidP="000B4F92">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При этом первая часть заявки на участие в конкурсе в электронной форме может содержать эскиз, рисунок, чертеж, фотографию, схему, ин</w:t>
      </w:r>
      <w:r w:rsidR="000B4F92" w:rsidRPr="002C17D6">
        <w:rPr>
          <w:rFonts w:ascii="Times New Roman" w:hAnsi="Times New Roman"/>
        </w:rPr>
        <w:t>ое изображение объекта закупки.</w:t>
      </w:r>
    </w:p>
    <w:p w:rsidR="00127697" w:rsidRPr="002C17D6" w:rsidRDefault="00CD2DED"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10.18</w:t>
      </w:r>
      <w:r w:rsidR="00127697" w:rsidRPr="002C17D6">
        <w:rPr>
          <w:rFonts w:ascii="Times New Roman" w:hAnsi="Times New Roman"/>
        </w:rPr>
        <w:t xml:space="preserve">. Участник конкурса в электронной форме вправе подать только одну заявку на участие в </w:t>
      </w:r>
      <w:r w:rsidR="00127697" w:rsidRPr="002C17D6">
        <w:rPr>
          <w:rFonts w:ascii="Times New Roman" w:hAnsi="Times New Roman"/>
        </w:rPr>
        <w:lastRenderedPageBreak/>
        <w:t>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конкурсе в электронной форме даты и времени окончания срока подачи заявок на участие в конкурсе в электронной форме.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окончания срока подачи заявок на участие в конкурсе в электронной форме, направив об этом уведомление оператору электронной площадки.</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10.1</w:t>
      </w:r>
      <w:r w:rsidR="00CD2DED" w:rsidRPr="002C17D6">
        <w:rPr>
          <w:rFonts w:ascii="Times New Roman" w:hAnsi="Times New Roman"/>
        </w:rPr>
        <w:t>9</w:t>
      </w:r>
      <w:r w:rsidRPr="002C17D6">
        <w:rPr>
          <w:rFonts w:ascii="Times New Roman" w:hAnsi="Times New Roman"/>
        </w:rPr>
        <w:t xml:space="preserve">. Вторая часть заявки на участие в конкурсе в электронной форме содержит установленные Заказчиком в конкурсной документации информацию и документы в соответствии с </w:t>
      </w:r>
      <w:r w:rsidR="00263C98" w:rsidRPr="002C17D6">
        <w:rPr>
          <w:rFonts w:ascii="Times New Roman" w:hAnsi="Times New Roman"/>
        </w:rPr>
        <w:t>подпунктами 1-7, 9, 11 пункта 16.1.1 раздела 16</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6A027C" w:rsidRPr="002C17D6" w:rsidRDefault="00CD2DED"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10.20</w:t>
      </w:r>
      <w:r w:rsidR="006A027C" w:rsidRPr="002C17D6">
        <w:rPr>
          <w:rFonts w:ascii="Times New Roman" w:hAnsi="Times New Roman"/>
        </w:rPr>
        <w:t>.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10.21. Оператор электронной площадки присваивает каждой заявке на участие в конкурсе в электронной форме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10.22. Оператор электронной площадки возвращает заявку на участие в конкурсе в электронной форме подавшему ее участнику в случае:</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 подачи данной заявки с нарушением требований, предусмотренных пунктом 10.</w:t>
      </w:r>
      <w:r w:rsidR="00263C98" w:rsidRPr="002C17D6">
        <w:rPr>
          <w:rFonts w:ascii="Times New Roman" w:hAnsi="Times New Roman"/>
        </w:rPr>
        <w:t>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2) 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3) получения данной заявки после даты или времени окончания срока подачи заявок на участие в конкурсе в электронной форме;</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10.24. Срок рассмотрения первых частей заявок на участие в конкурсе в электронной форме Комиссией не может превышать 5 (пять) рабочих дней со дня открытия доступа к первым частям заявок.</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10.25. По результатам рассмотрения первых частей заявок на участие в конкурсе в электронной форме, содержащих информацию, предусмотренную пунктом 10.16</w:t>
      </w:r>
      <w:r w:rsidRPr="002C17D6">
        <w:rPr>
          <w:rFonts w:ascii="Times New Roman" w:eastAsia="Times New Roman" w:hAnsi="Times New Roman"/>
          <w:kern w:val="1"/>
          <w:lang w:eastAsia="ar-SA"/>
        </w:rPr>
        <w:t xml:space="preserve"> настоящего</w:t>
      </w:r>
      <w:r w:rsidRPr="002C17D6">
        <w:rPr>
          <w:rFonts w:ascii="Times New Roman" w:hAnsi="Times New Roman"/>
        </w:rPr>
        <w:t xml:space="preserve">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пунктом </w:t>
      </w:r>
      <w:r w:rsidR="00263C98" w:rsidRPr="002C17D6">
        <w:rPr>
          <w:rFonts w:ascii="Times New Roman" w:hAnsi="Times New Roman"/>
        </w:rPr>
        <w:t>17</w:t>
      </w:r>
      <w:r w:rsidRPr="002C17D6">
        <w:rPr>
          <w:rFonts w:ascii="Times New Roman" w:hAnsi="Times New Roman"/>
        </w:rPr>
        <w:t>.6.</w:t>
      </w:r>
      <w:r w:rsidRPr="002C17D6">
        <w:rPr>
          <w:rFonts w:ascii="Times New Roman" w:eastAsia="Times New Roman" w:hAnsi="Times New Roman"/>
          <w:kern w:val="1"/>
          <w:lang w:eastAsia="ar-SA"/>
        </w:rPr>
        <w:t xml:space="preserve"> настоящего</w:t>
      </w:r>
      <w:r w:rsidRPr="002C17D6">
        <w:rPr>
          <w:rFonts w:ascii="Times New Roman" w:hAnsi="Times New Roman"/>
        </w:rPr>
        <w:t xml:space="preserve"> Положения.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10.26.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w:t>
      </w:r>
      <w:r w:rsidR="00263C98" w:rsidRPr="002C17D6">
        <w:rPr>
          <w:rFonts w:ascii="Times New Roman" w:hAnsi="Times New Roman"/>
        </w:rPr>
        <w:t>пунктом 2.20</w:t>
      </w:r>
      <w:r w:rsidRPr="002C17D6">
        <w:rPr>
          <w:rFonts w:ascii="Times New Roman" w:hAnsi="Times New Roman"/>
        </w:rPr>
        <w:t xml:space="preserve">.1.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который подписывается всеми присутствующими на заседании Комиссии ее членами и размещается в ЕИС в сроки, установленные пунктом 2.</w:t>
      </w:r>
      <w:r w:rsidR="00263C98" w:rsidRPr="002C17D6">
        <w:rPr>
          <w:rFonts w:ascii="Times New Roman" w:hAnsi="Times New Roman"/>
        </w:rPr>
        <w:t>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10.27. В течение 1 (одного) часа с момента размещения в ЕИС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10.28 Срок рассмотрения вторых частей заявок на участие в конкурсе в электронной форме не может превышать 5 (пять) рабочих дней со дня открытия доступа ко вторым частям заявок.</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10.29.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10.30. В случае установления недостоверности информации, представленной участником конкурса в электронной форме, Комиссия отстраняет такого участника от участия в этом конкурсе на </w:t>
      </w:r>
      <w:r w:rsidRPr="002C17D6">
        <w:rPr>
          <w:rFonts w:ascii="Times New Roman" w:hAnsi="Times New Roman"/>
        </w:rPr>
        <w:lastRenderedPageBreak/>
        <w:t>любом этапе его проведения или отказывается от заключения договора с таким победителем конкурса в электронной форме.</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10.31. По результатам рассмотрения вторых частей заявок на участие в конкурсе в электронной форме Комиссия оформляет протокол рассмотрения вторых частей заявок на участие в таком конкурсе, содержащий сведения, предусмотренные пунктом 2.</w:t>
      </w:r>
      <w:r w:rsidR="00263C98" w:rsidRPr="002C17D6">
        <w:rPr>
          <w:rFonts w:ascii="Times New Roman" w:hAnsi="Times New Roman"/>
        </w:rPr>
        <w:t>20</w:t>
      </w:r>
      <w:r w:rsidRPr="002C17D6">
        <w:rPr>
          <w:rFonts w:ascii="Times New Roman" w:hAnsi="Times New Roman"/>
        </w:rPr>
        <w:t xml:space="preserve">.1.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который подписывается всеми присутствующими на заседании Комиссии ее членами и размещается в ЕИС в сроки, установленные пунктом 2.</w:t>
      </w:r>
      <w:r w:rsidR="00263C98" w:rsidRPr="002C17D6">
        <w:rPr>
          <w:rFonts w:ascii="Times New Roman" w:hAnsi="Times New Roman"/>
        </w:rPr>
        <w:t>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10.32. Оператор электронной площадки в течение 1 (одного) часа после размещения в ЕИС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10.33.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10.32 </w:t>
      </w:r>
      <w:r w:rsidRPr="002C17D6">
        <w:rPr>
          <w:rFonts w:ascii="Times New Roman" w:eastAsia="Times New Roman" w:hAnsi="Times New Roman"/>
          <w:kern w:val="1"/>
          <w:lang w:eastAsia="ar-SA"/>
        </w:rPr>
        <w:t xml:space="preserve">настоящего </w:t>
      </w:r>
      <w:r w:rsidRPr="002C17D6">
        <w:rPr>
          <w:rFonts w:ascii="Times New Roman" w:hAnsi="Times New Roman"/>
        </w:rPr>
        <w:t xml:space="preserve">Положения. </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В случае, если конкурс в электронной форме признан несостоявшимся в соответствии с </w:t>
      </w:r>
      <w:r w:rsidR="00263C98" w:rsidRPr="002C17D6">
        <w:rPr>
          <w:rFonts w:ascii="Times New Roman" w:hAnsi="Times New Roman"/>
        </w:rPr>
        <w:t>пунктом 19</w:t>
      </w:r>
      <w:r w:rsidRPr="002C17D6">
        <w:rPr>
          <w:rFonts w:ascii="Times New Roman" w:hAnsi="Times New Roman"/>
        </w:rPr>
        <w:t xml:space="preserve">.1 раздела </w:t>
      </w:r>
      <w:r w:rsidR="00263C98" w:rsidRPr="002C17D6">
        <w:rPr>
          <w:rFonts w:ascii="Times New Roman" w:hAnsi="Times New Roman"/>
        </w:rPr>
        <w:t>19</w:t>
      </w:r>
      <w:r w:rsidRPr="002C17D6">
        <w:rPr>
          <w:rFonts w:ascii="Times New Roman" w:eastAsia="Times New Roman" w:hAnsi="Times New Roman"/>
          <w:kern w:val="1"/>
          <w:lang w:eastAsia="ar-SA"/>
        </w:rPr>
        <w:t xml:space="preserve"> настоящего</w:t>
      </w:r>
      <w:r w:rsidRPr="002C17D6">
        <w:rPr>
          <w:rFonts w:ascii="Times New Roman" w:hAnsi="Times New Roman"/>
        </w:rPr>
        <w:t xml:space="preserve"> Положения, оценка заявок на участие в конкурсе в электронной форме не осуществляется.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10.34. Срок оценки заявок на участие в конкурсе в электронной форме не может превышать 5 (пять) рабочих дней.</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10.35.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10.36. Результаты оценки заявок на участие в конкурсе в электронной форме фиксируются в итоговом протоколе конкурса в электронной форме, который подписывается всеми присутствующими на заседании членами Комиссии, и содержит сведения, предусмотренные пунктом 2.</w:t>
      </w:r>
      <w:r w:rsidR="00263C98" w:rsidRPr="002C17D6">
        <w:rPr>
          <w:rFonts w:ascii="Times New Roman" w:hAnsi="Times New Roman"/>
        </w:rPr>
        <w:t>20</w:t>
      </w:r>
      <w:r w:rsidRPr="002C17D6">
        <w:rPr>
          <w:rFonts w:ascii="Times New Roman" w:hAnsi="Times New Roman"/>
        </w:rPr>
        <w:t xml:space="preserve">.2.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10.37. Итоговый протокол конкурса в электронной форме в день его подписания направляется Заказчиком оператору электронной площадки и размещается в ЕИС не позднее срока, предусмотренного пунктом 2.</w:t>
      </w:r>
      <w:r w:rsidR="00263C98" w:rsidRPr="002C17D6">
        <w:rPr>
          <w:rFonts w:ascii="Times New Roman" w:hAnsi="Times New Roman"/>
        </w:rPr>
        <w:t>20</w:t>
      </w:r>
      <w:r w:rsidRPr="002C17D6">
        <w:rPr>
          <w:rFonts w:ascii="Times New Roman" w:hAnsi="Times New Roman"/>
        </w:rPr>
        <w:t xml:space="preserve">. </w:t>
      </w:r>
      <w:r w:rsidRPr="002C17D6">
        <w:rPr>
          <w:rFonts w:ascii="Times New Roman" w:eastAsia="Times New Roman" w:hAnsi="Times New Roman"/>
          <w:kern w:val="1"/>
          <w:lang w:eastAsia="ar-SA"/>
        </w:rPr>
        <w:t xml:space="preserve">настоящего </w:t>
      </w:r>
      <w:r w:rsidRPr="002C17D6">
        <w:rPr>
          <w:rFonts w:ascii="Times New Roman" w:hAnsi="Times New Roman"/>
        </w:rPr>
        <w:t xml:space="preserve">Положения. </w:t>
      </w:r>
    </w:p>
    <w:p w:rsidR="006A027C" w:rsidRPr="002C17D6" w:rsidRDefault="006A027C" w:rsidP="006A027C">
      <w:pPr>
        <w:widowControl w:val="0"/>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10.38.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rsidR="006A027C" w:rsidRPr="002C17D6" w:rsidRDefault="006A027C" w:rsidP="006A027C">
      <w:pPr>
        <w:spacing w:after="0" w:line="240" w:lineRule="auto"/>
        <w:ind w:firstLine="708"/>
        <w:jc w:val="both"/>
        <w:rPr>
          <w:rFonts w:ascii="Times New Roman" w:hAnsi="Times New Roman"/>
        </w:rPr>
      </w:pPr>
      <w:r w:rsidRPr="002C17D6">
        <w:rPr>
          <w:rFonts w:ascii="Times New Roman" w:hAnsi="Times New Roman"/>
        </w:rPr>
        <w:t xml:space="preserve">10.39. </w:t>
      </w:r>
      <w:r w:rsidRPr="002C17D6">
        <w:rPr>
          <w:rFonts w:ascii="Times New Roman" w:hAnsi="Times New Roman"/>
          <w:lang w:eastAsia="ru-RU"/>
        </w:rPr>
        <w:t>Конкурс в электронной форме, участниками которого могут быть только субъекты малого и среднего предпринимательства</w:t>
      </w:r>
      <w:r w:rsidRPr="002C17D6">
        <w:rPr>
          <w:rFonts w:ascii="Times New Roman" w:hAnsi="Times New Roman"/>
        </w:rPr>
        <w:t xml:space="preserve"> проводится в порядке, установленном</w:t>
      </w:r>
      <w:r w:rsidRPr="002C17D6">
        <w:rPr>
          <w:rFonts w:ascii="Times New Roman" w:eastAsia="Times New Roman" w:hAnsi="Times New Roman"/>
          <w:kern w:val="1"/>
          <w:lang w:eastAsia="ar-SA"/>
        </w:rPr>
        <w:t xml:space="preserve"> разделом 10 настоящего</w:t>
      </w:r>
      <w:r w:rsidRPr="002C17D6">
        <w:rPr>
          <w:rFonts w:ascii="Times New Roman" w:hAnsi="Times New Roman"/>
        </w:rPr>
        <w:t xml:space="preserve"> Положения, в соответствии со статьей 3.4. Закона № 223-ФЗ, с учетом </w:t>
      </w:r>
      <w:r w:rsidRPr="002C17D6">
        <w:rPr>
          <w:rFonts w:ascii="Times New Roman" w:eastAsia="Times New Roman" w:hAnsi="Times New Roman"/>
          <w:lang w:eastAsia="ru-RU"/>
        </w:rPr>
        <w:t>особенностей,</w:t>
      </w:r>
      <w:r w:rsidRPr="002C17D6">
        <w:rPr>
          <w:rFonts w:ascii="Times New Roman" w:hAnsi="Times New Roman"/>
        </w:rPr>
        <w:t xml:space="preserve"> установленных</w:t>
      </w:r>
      <w:r w:rsidRPr="002C17D6">
        <w:rPr>
          <w:rFonts w:ascii="Times New Roman" w:eastAsia="Times New Roman" w:hAnsi="Times New Roman"/>
          <w:lang w:eastAsia="ru-RU"/>
        </w:rPr>
        <w:t xml:space="preserve"> </w:t>
      </w:r>
      <w:r w:rsidRPr="002C17D6">
        <w:rPr>
          <w:rFonts w:ascii="Times New Roman" w:hAnsi="Times New Roman"/>
        </w:rPr>
        <w:t>Постановлением № 1352.</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 xml:space="preserve">10.40. Заявка на участие в конкурсе в электронной форме, участниками которого могут быть только субъекты малого и среднего предпринимательства состоит из двух частей и предложения участника закупки о цене договора (единицы товара, работы, услуги). </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Первая часть данной заявки должна содержать:</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1) предложение участника закупки в отношении предмета такой закупки;</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 xml:space="preserve">2) в случае, если документацией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lastRenderedPageBreak/>
        <w:t>В случае содержания в первой части заявки на участие в конкурсе в электронной форме с участием только субъектов малого и среднего предпринимательства сведений об участнике конкурса в электронной форме и (или) о ценовом предложении данная заявка подлежит отклонению.</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Вторая часть данной заявки должна содержать:</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 xml:space="preserve">1) информацию и документы, предусмотренные подпунктами </w:t>
      </w:r>
      <w:hyperlink r:id="rId32" w:history="1">
        <w:r w:rsidRPr="002C17D6">
          <w:rPr>
            <w:rFonts w:ascii="Times New Roman" w:hAnsi="Times New Roman"/>
            <w:lang w:eastAsia="ru-RU"/>
          </w:rPr>
          <w:t>1</w:t>
        </w:r>
      </w:hyperlink>
      <w:r w:rsidRPr="002C17D6">
        <w:rPr>
          <w:rFonts w:ascii="Times New Roman" w:hAnsi="Times New Roman"/>
          <w:lang w:eastAsia="ru-RU"/>
        </w:rPr>
        <w:t xml:space="preserve"> - </w:t>
      </w:r>
      <w:hyperlink r:id="rId33" w:history="1">
        <w:r w:rsidRPr="002C17D6">
          <w:rPr>
            <w:rFonts w:ascii="Times New Roman" w:hAnsi="Times New Roman"/>
            <w:lang w:eastAsia="ru-RU"/>
          </w:rPr>
          <w:t>9</w:t>
        </w:r>
      </w:hyperlink>
      <w:r w:rsidRPr="002C17D6">
        <w:rPr>
          <w:rFonts w:ascii="Times New Roman" w:hAnsi="Times New Roman"/>
          <w:lang w:eastAsia="ru-RU"/>
        </w:rPr>
        <w:t xml:space="preserve">, </w:t>
      </w:r>
      <w:hyperlink r:id="rId34" w:history="1">
        <w:r w:rsidRPr="002C17D6">
          <w:rPr>
            <w:rFonts w:ascii="Times New Roman" w:hAnsi="Times New Roman"/>
            <w:lang w:eastAsia="ru-RU"/>
          </w:rPr>
          <w:t>11</w:t>
        </w:r>
      </w:hyperlink>
      <w:r w:rsidRPr="002C17D6">
        <w:rPr>
          <w:rFonts w:ascii="Times New Roman" w:hAnsi="Times New Roman"/>
          <w:lang w:eastAsia="ru-RU"/>
        </w:rPr>
        <w:t xml:space="preserve"> и </w:t>
      </w:r>
      <w:hyperlink r:id="rId35" w:history="1">
        <w:r w:rsidRPr="002C17D6">
          <w:rPr>
            <w:rFonts w:ascii="Times New Roman" w:hAnsi="Times New Roman"/>
            <w:lang w:eastAsia="ru-RU"/>
          </w:rPr>
          <w:t xml:space="preserve">12 </w:t>
        </w:r>
      </w:hyperlink>
      <w:r w:rsidRPr="002C17D6">
        <w:rPr>
          <w:rFonts w:ascii="Times New Roman" w:hAnsi="Times New Roman"/>
          <w:lang w:eastAsia="ru-RU"/>
        </w:rPr>
        <w:t>пункта 1</w:t>
      </w:r>
      <w:r w:rsidR="00263C98" w:rsidRPr="002C17D6">
        <w:rPr>
          <w:rFonts w:ascii="Times New Roman" w:hAnsi="Times New Roman"/>
          <w:lang w:eastAsia="ru-RU"/>
        </w:rPr>
        <w:t>6</w:t>
      </w:r>
      <w:r w:rsidRPr="002C17D6">
        <w:rPr>
          <w:rFonts w:ascii="Times New Roman" w:hAnsi="Times New Roman"/>
          <w:lang w:eastAsia="ru-RU"/>
        </w:rPr>
        <w:t>.1.1 настоящего Положения;</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2) информацию и документы, предусмотренные пунктом 1</w:t>
      </w:r>
      <w:r w:rsidR="00263C98" w:rsidRPr="002C17D6">
        <w:rPr>
          <w:rFonts w:ascii="Times New Roman" w:hAnsi="Times New Roman"/>
          <w:lang w:eastAsia="ru-RU"/>
        </w:rPr>
        <w:t>6</w:t>
      </w:r>
      <w:r w:rsidRPr="002C17D6">
        <w:rPr>
          <w:rFonts w:ascii="Times New Roman" w:hAnsi="Times New Roman"/>
          <w:lang w:eastAsia="ru-RU"/>
        </w:rPr>
        <w:t xml:space="preserve">.1.2 настоящего Положения в отношении критериев и порядка оценки и сопоставления заявок на участие в такой закупке, применяемых к участникам конкурса с участием субъектов малого и среднего предпринимательства (в случае установления в документации этих критериев). </w:t>
      </w:r>
    </w:p>
    <w:p w:rsidR="006A027C" w:rsidRPr="002C17D6" w:rsidRDefault="006A027C" w:rsidP="006A027C">
      <w:pPr>
        <w:spacing w:after="0" w:line="240" w:lineRule="auto"/>
        <w:ind w:firstLine="708"/>
        <w:jc w:val="both"/>
        <w:rPr>
          <w:rFonts w:ascii="Times New Roman" w:hAnsi="Times New Roman"/>
          <w:lang w:eastAsia="ru-RU"/>
        </w:rPr>
      </w:pPr>
      <w:r w:rsidRPr="002C17D6">
        <w:rPr>
          <w:rFonts w:ascii="Times New Roman" w:hAnsi="Times New Roman"/>
          <w:lang w:eastAsia="ru-RU"/>
        </w:rPr>
        <w:t>При этом указанные информация и документы должны содержаться в заявке на участие в конкурсе в электронной форме с участием только субъектов малого и среднего предпринимательства в случае установления обязанности их представл</w:t>
      </w:r>
      <w:r w:rsidR="00263C98" w:rsidRPr="002C17D6">
        <w:rPr>
          <w:rFonts w:ascii="Times New Roman" w:hAnsi="Times New Roman"/>
          <w:lang w:eastAsia="ru-RU"/>
        </w:rPr>
        <w:t>ения в соответствии с пунктом 16</w:t>
      </w:r>
      <w:r w:rsidRPr="002C17D6">
        <w:rPr>
          <w:rFonts w:ascii="Times New Roman" w:hAnsi="Times New Roman"/>
          <w:lang w:eastAsia="ru-RU"/>
        </w:rPr>
        <w:t>.1.1. настоящего Положения.</w:t>
      </w:r>
    </w:p>
    <w:p w:rsidR="006A027C" w:rsidRPr="002C17D6" w:rsidRDefault="006A027C" w:rsidP="006A027C">
      <w:pPr>
        <w:spacing w:after="0" w:line="240" w:lineRule="auto"/>
        <w:ind w:firstLine="708"/>
        <w:jc w:val="both"/>
        <w:rPr>
          <w:rFonts w:ascii="Times New Roman" w:hAnsi="Times New Roman"/>
        </w:rPr>
      </w:pPr>
      <w:r w:rsidRPr="002C17D6">
        <w:rPr>
          <w:rFonts w:ascii="Times New Roman" w:hAnsi="Times New Roman"/>
          <w:lang w:eastAsia="ru-RU"/>
        </w:rPr>
        <w:t>10.41. Оператор электронной</w:t>
      </w:r>
      <w:r w:rsidRPr="002C17D6">
        <w:rPr>
          <w:rFonts w:ascii="Times New Roman" w:hAnsi="Times New Roman"/>
        </w:rPr>
        <w:t xml:space="preserve"> площадки в следующем порядке направляет Заказчику:</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1) первые части заявок на участие в </w:t>
      </w:r>
      <w:r w:rsidRPr="002C17D6">
        <w:rPr>
          <w:rFonts w:ascii="Times New Roman" w:hAnsi="Times New Roman"/>
          <w:lang w:eastAsia="ru-RU"/>
        </w:rPr>
        <w:t xml:space="preserve">конкурсе </w:t>
      </w:r>
      <w:r w:rsidRPr="002C17D6">
        <w:rPr>
          <w:rFonts w:ascii="Times New Roman" w:hAnsi="Times New Roman"/>
        </w:rPr>
        <w:t>в электронной форме с участием только субъектов малого и среднего предпринимательства - не позднее дня, следующего за днем окончания срока подачи заявок, установленного извещением об осуществлении закупки, документацией либо уточненными извещением, документацией.</w:t>
      </w:r>
    </w:p>
    <w:p w:rsidR="006A027C" w:rsidRPr="002C17D6" w:rsidRDefault="006A027C" w:rsidP="006A027C">
      <w:pPr>
        <w:tabs>
          <w:tab w:val="left" w:pos="1843"/>
        </w:tabs>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2) вторые части заявок на участие в </w:t>
      </w:r>
      <w:r w:rsidRPr="002C17D6">
        <w:rPr>
          <w:rFonts w:ascii="Times New Roman" w:hAnsi="Times New Roman"/>
          <w:lang w:eastAsia="ru-RU"/>
        </w:rPr>
        <w:t xml:space="preserve">конкурсе </w:t>
      </w:r>
      <w:r w:rsidRPr="002C17D6">
        <w:rPr>
          <w:rFonts w:ascii="Times New Roman" w:hAnsi="Times New Roman"/>
        </w:rPr>
        <w:t xml:space="preserve">в электронной форме с участием только субъектов малого и среднего предпринимательства, а также предложения о цене договора - в сроки, установленные извещением и документацией о закупке либо предусмотренными уточненными извещением, документацией. Указанные сроки не могут быть ранее сроков размещения заказчиком в единой информационной системе протокола, составляемого в ходе проведения </w:t>
      </w:r>
      <w:r w:rsidRPr="002C17D6">
        <w:rPr>
          <w:rFonts w:ascii="Times New Roman" w:hAnsi="Times New Roman"/>
          <w:lang w:eastAsia="ru-RU"/>
        </w:rPr>
        <w:t xml:space="preserve">конкурса </w:t>
      </w:r>
      <w:r w:rsidRPr="002C17D6">
        <w:rPr>
          <w:rFonts w:ascii="Times New Roman" w:hAnsi="Times New Roman"/>
        </w:rPr>
        <w:t>в электронной форме с участием только субъектов малого и среднего предпринимательства по результатам рассмотрения первых частей заявок.</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10.42. По итогам рассмотрения первых частей заявок на участие в </w:t>
      </w:r>
      <w:r w:rsidRPr="002C17D6">
        <w:rPr>
          <w:rFonts w:ascii="Times New Roman" w:hAnsi="Times New Roman"/>
          <w:lang w:eastAsia="ru-RU"/>
        </w:rPr>
        <w:t>конкурсе</w:t>
      </w:r>
      <w:r w:rsidRPr="002C17D6">
        <w:rPr>
          <w:rFonts w:ascii="Times New Roman" w:hAnsi="Times New Roman"/>
        </w:rPr>
        <w:t xml:space="preserve"> в электронной форме участниками которого могут быть только субъекты малого и среднего предпринимательства Заказчик направляет оператору электронной площадки протокол, предусмотренный пунктом 2.19.1 настоящего Положения. В течение 1 (одного) часа с момента получения указанного протокола оператор электронной площадки размещает его в ЕИС.</w:t>
      </w:r>
    </w:p>
    <w:p w:rsidR="006A027C" w:rsidRPr="002C17D6" w:rsidRDefault="006A027C" w:rsidP="006A027C">
      <w:pPr>
        <w:spacing w:after="0" w:line="240" w:lineRule="auto"/>
        <w:ind w:firstLine="708"/>
        <w:jc w:val="both"/>
        <w:rPr>
          <w:rFonts w:ascii="Times New Roman" w:hAnsi="Times New Roman"/>
        </w:rPr>
      </w:pPr>
      <w:r w:rsidRPr="002C17D6">
        <w:rPr>
          <w:rFonts w:ascii="Times New Roman" w:hAnsi="Times New Roman"/>
        </w:rPr>
        <w:t>10.43. Срок, порядок рассмотрения и оценки первых частей заявок на участие в конкурсе в электронной форме с участием только субъектов малого и среднего предпринимательства Комиссией предусмотрены пунктами</w:t>
      </w:r>
      <w:r w:rsidR="00D64D9C" w:rsidRPr="002C17D6">
        <w:rPr>
          <w:rFonts w:ascii="Times New Roman" w:hAnsi="Times New Roman"/>
        </w:rPr>
        <w:t xml:space="preserve"> 10.18, 10.20</w:t>
      </w:r>
      <w:r w:rsidRPr="002C17D6">
        <w:rPr>
          <w:rFonts w:ascii="Times New Roman" w:hAnsi="Times New Roman"/>
        </w:rPr>
        <w:t>-10.26 настоящего Положения.</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10.44. Срок, порядок рассмотрения, результаты рассмотрения заявок на участие в конкурсе в электронной форме с участием только субъектов малого и среднего предпринимательства и результаты подведения итогов осуществляются в соответствии с пунктами 10.28-10.38 настоящего Положения.</w:t>
      </w:r>
    </w:p>
    <w:p w:rsidR="006A027C" w:rsidRPr="002C17D6" w:rsidRDefault="006A027C" w:rsidP="006A027C">
      <w:pPr>
        <w:spacing w:after="0" w:line="240" w:lineRule="auto"/>
        <w:ind w:firstLine="708"/>
        <w:jc w:val="both"/>
        <w:rPr>
          <w:rFonts w:ascii="Times New Roman" w:hAnsi="Times New Roman"/>
        </w:rPr>
      </w:pPr>
      <w:r w:rsidRPr="002C17D6">
        <w:rPr>
          <w:rFonts w:ascii="Times New Roman" w:hAnsi="Times New Roman"/>
        </w:rPr>
        <w:t>10.45.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 проведение в срок до окончания срока подачи заявок на участие в конкурсе в электронной форме, участниками которого могут быть только субъекты малого 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участниками которого могут быть только субъекты малого и среднего предпринимательства, конкурсной документации, проекте договора требуемых характеристик (потребительских свойств) закупаемых товаров, работ, услуг;</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участниками которого могут быть только субъекты малого и среднего предпринимательства, в целях уточнения в извещении о проведении конкурса в электронной форме, участниками которого могут быть только субъекты малого и среднего предпринимательства, конкурсной документации, проекте договора требуемых характеристик (потребительских свойств) закупаемых товаров, работ, услуг;</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3) рассмотрение и оценка Заказчиком поданных участниками конкурса в электронной форме, участниками которого могут быть только субъекты малого и среднего предпринимательства заявок на участие в таком конкурсе;</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lastRenderedPageBreak/>
        <w:t>4) сопоставление дополнительных ценовых предложений участников конкурса в электронной форме, участниками которого могут быть только субъекты малого и среднего предпринимательства о снижении цены договора.</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10.46.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10.45 настоящего Положения, должны соблюдаться следующие правила:</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1) каждый этап конкурса в электронной форме, участниками которого могут быть только субъекты малого и среднего предпринимательства может быть включен в него однократно;</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2) не допускается одновременное включение в конкурс в электронной форме, участниками которого могут быть только субъекты малого и среднего предпринимательства этапов, предусмотренных подпунктами 1 и 2 пункта 10.45 настоящего Положения;</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3) в конкурсной документации должны быть установлены сроки проведения каждого этапа конкурса в электронной форме, участниками которого могут быть только субъекты малого и среднего предпринимательства;</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протокол. При этом протокол по результатам последнего этапа конкурса в электронной форме, участниками которого могут быть только субъекты малого и среднего предпринимательства не составляется. По окончании последнего этапа конкурса в электронной форме, участниками которого могут быть только субъекты малого и среднего предпринимательства, по итогам которого определяется победитель, составляется итоговый протокол;</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 2 пункте 10.45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конкурсную документацию. В указанном случае отклонение заявок участников конкурса в электронной форме, участниками которого могут быть только субъекты малого и среднего предпринимательства не допускается, комиссия по осуществлению закупки предлагает всем участникам конкурса в электронной форме, участниками которого могут быть только субъекты малого и среднего предпринимательства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6" w:history="1">
        <w:r w:rsidRPr="002C17D6">
          <w:rPr>
            <w:rFonts w:ascii="Times New Roman" w:hAnsi="Times New Roman"/>
          </w:rPr>
          <w:t>части 3</w:t>
        </w:r>
      </w:hyperlink>
      <w:r w:rsidRPr="002C17D6">
        <w:rPr>
          <w:rFonts w:ascii="Times New Roman" w:hAnsi="Times New Roman"/>
        </w:rPr>
        <w:t xml:space="preserve"> статьи 3.4. Закона № 223-ФЗ определяет срок подачи окончательных предложений участников конкурса в электронной форме, участниками которого могут быть только субъекты малого и среднего предпринимательства.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конкурсную документацию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конкурса в электронной форме, участниками которого могут быть только субъекты малого и среднего предпринимательства не подают окончательные предложения;</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6) обсуждение с участниками конкурса в электронной форме, участниками которого могут быть только субъекты малого и среднего предпринимательства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10.45 настоящего Положения, должно осуществляться с участниками конкурса в электронной форме, участниками которого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37" w:history="1">
        <w:r w:rsidRPr="002C17D6">
          <w:rPr>
            <w:rFonts w:ascii="Times New Roman" w:hAnsi="Times New Roman"/>
          </w:rPr>
          <w:t>закона</w:t>
        </w:r>
      </w:hyperlink>
      <w:r w:rsidRPr="002C17D6">
        <w:rPr>
          <w:rFonts w:ascii="Times New Roman" w:hAnsi="Times New Roman"/>
        </w:rPr>
        <w:t xml:space="preserve"> от 29 июля 2004 года № 98-ФЗ «О коммерческой тайне»;</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lastRenderedPageBreak/>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участниками которого могут быть только субъекты малого и среднего предпринимательства, предусмотренного подпунктом 2 пункта 10.45 настоящего Положения, любой участник конкурса в электронной форме, участниками которого могут быть только субъекты малого и среднего предпринимательства вправе отказаться от дальнейшего участия в конкурсе в электронной форме, участниками которого могут быть только субъекты малого и среднего предпринимательства. Такой отказ выражается в непредставлении участником конкурса в электронной форме, участниками которого могут быть только субъекты малого и среднего предпринимательства окончательного предложения;</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8) участник конкурса в электронной форме, участниками которого могут быть только субъекты малого и среднего предпринимательства подает одно окончательное предложение в отношении каждого предмета конкурса в электронной форме, участниками которого могут быть только субъекты малого и среднего предпринимательства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участниками которого могут быть только субъекты малого и среднего предпринимательства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Законом № 223-ФЗ для подачи заявки;</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пункта 10.45 настоящего Положения:</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а) участники конкурса в электронной форме, участниками которого могут быть только субъекты малого и среднего предпринимательства должны быть проинформированы о наименьшем ценовом предложении из всех ценовых предложений, поданных участниками такого конкурса;</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б) участники конкурса в электронной форме, участниками которого могут быть только субъекты малого и среднего предпринимательства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3 (три) часа;</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в) если участник конкурса в электронной форме, участниками которого могут быть только субъекты малого и среднего предпринимательства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027C" w:rsidRPr="002C17D6" w:rsidRDefault="006A027C" w:rsidP="006A027C">
      <w:pPr>
        <w:spacing w:after="0" w:line="240" w:lineRule="auto"/>
        <w:ind w:firstLine="708"/>
        <w:jc w:val="both"/>
        <w:rPr>
          <w:rFonts w:ascii="Times New Roman" w:hAnsi="Times New Roman"/>
        </w:rPr>
      </w:pPr>
      <w:r w:rsidRPr="002C17D6">
        <w:rPr>
          <w:rFonts w:ascii="Times New Roman" w:hAnsi="Times New Roman"/>
        </w:rPr>
        <w:t>10.47. Оператор электронной площадки в следующем порядке направляет Заказчику:</w:t>
      </w:r>
    </w:p>
    <w:p w:rsidR="006A027C" w:rsidRPr="002C17D6" w:rsidRDefault="006A027C" w:rsidP="006A027C">
      <w:pPr>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1) первые части заявок на участие в </w:t>
      </w:r>
      <w:r w:rsidRPr="002C17D6">
        <w:rPr>
          <w:rFonts w:ascii="Times New Roman" w:hAnsi="Times New Roman"/>
          <w:lang w:eastAsia="ru-RU"/>
        </w:rPr>
        <w:t xml:space="preserve">конкурсе </w:t>
      </w:r>
      <w:r w:rsidRPr="002C17D6">
        <w:rPr>
          <w:rFonts w:ascii="Times New Roman" w:hAnsi="Times New Roman"/>
        </w:rPr>
        <w:t>в электронной форме с участием только субъектов малого и среднего предпринимательства - не позднее дня, следующего за днем окончания срока подачи заявок, установленного извещением об осуществлении закупки, документацией либо уточненными извещением, документацией.</w:t>
      </w:r>
    </w:p>
    <w:p w:rsidR="006A027C" w:rsidRPr="002C17D6" w:rsidRDefault="006A027C" w:rsidP="006A027C">
      <w:pPr>
        <w:tabs>
          <w:tab w:val="left" w:pos="1843"/>
        </w:tabs>
        <w:autoSpaceDE w:val="0"/>
        <w:autoSpaceDN w:val="0"/>
        <w:adjustRightInd w:val="0"/>
        <w:spacing w:after="0" w:line="240" w:lineRule="auto"/>
        <w:ind w:firstLine="708"/>
        <w:jc w:val="both"/>
        <w:rPr>
          <w:rFonts w:ascii="Times New Roman" w:hAnsi="Times New Roman"/>
        </w:rPr>
      </w:pPr>
      <w:r w:rsidRPr="002C17D6">
        <w:rPr>
          <w:rFonts w:ascii="Times New Roman" w:hAnsi="Times New Roman"/>
        </w:rPr>
        <w:t xml:space="preserve">2) вторые части заявок на участие в </w:t>
      </w:r>
      <w:r w:rsidRPr="002C17D6">
        <w:rPr>
          <w:rFonts w:ascii="Times New Roman" w:hAnsi="Times New Roman"/>
          <w:lang w:eastAsia="ru-RU"/>
        </w:rPr>
        <w:t xml:space="preserve">конкурсе </w:t>
      </w:r>
      <w:r w:rsidRPr="002C17D6">
        <w:rPr>
          <w:rFonts w:ascii="Times New Roman" w:hAnsi="Times New Roman"/>
        </w:rPr>
        <w:t xml:space="preserve">в электронной форме с участием только субъектов малого и среднего предпринимательства, а также предложения о цене договора - в сроки, установленные извещением и документацией о закупке либо предусмотренными уточненными извещением, документацией. Указанные сроки не могут быть ранее сроков размещения заказчиком в единой информационной системе протокола, составляемого в ходе проведения </w:t>
      </w:r>
      <w:r w:rsidRPr="002C17D6">
        <w:rPr>
          <w:rFonts w:ascii="Times New Roman" w:hAnsi="Times New Roman"/>
          <w:lang w:eastAsia="ru-RU"/>
        </w:rPr>
        <w:t xml:space="preserve">конкурса </w:t>
      </w:r>
      <w:r w:rsidRPr="002C17D6">
        <w:rPr>
          <w:rFonts w:ascii="Times New Roman" w:hAnsi="Times New Roman"/>
        </w:rPr>
        <w:t>в электронной форме с участием только субъектов малого и среднего предпринимательства по результатам рассмотрения первых частей заявок.</w:t>
      </w:r>
    </w:p>
    <w:p w:rsidR="006A027C" w:rsidRPr="002C17D6" w:rsidRDefault="006A027C" w:rsidP="006A027C">
      <w:pPr>
        <w:pStyle w:val="Textbody"/>
        <w:spacing w:after="0" w:line="240" w:lineRule="auto"/>
        <w:ind w:firstLine="708"/>
        <w:rPr>
          <w:rFonts w:eastAsia="Calibri"/>
          <w:kern w:val="0"/>
          <w:sz w:val="22"/>
          <w:szCs w:val="22"/>
          <w:lang w:eastAsia="en-US"/>
        </w:rPr>
      </w:pPr>
      <w:r w:rsidRPr="002C17D6">
        <w:rPr>
          <w:rFonts w:eastAsia="Calibri"/>
          <w:kern w:val="0"/>
          <w:sz w:val="22"/>
          <w:szCs w:val="22"/>
          <w:lang w:eastAsia="en-US"/>
        </w:rPr>
        <w:t>3) если конкурс в электронной форме, участниками которого могут быть только субъекты малого и среднего предпринимательства включает этап сопоставления дополнительных ценовых предложений участников конкурса в электронной форме с участием только субъектов малого и среднего предпринимательства о снижении цены договора, предусмотренный подпунктом 4 пункта 10.45 настоящего Положения - в течение 1 (одного) часа после окончания срока подачи дополнительных ценовых предложений участников закупки в отношении предмета такой закупки, оператор электронной площадки размещает</w:t>
      </w:r>
      <w:r w:rsidRPr="002C17D6">
        <w:rPr>
          <w:sz w:val="22"/>
          <w:szCs w:val="22"/>
        </w:rPr>
        <w:t xml:space="preserve"> протокол </w:t>
      </w:r>
      <w:r w:rsidRPr="002C17D6">
        <w:rPr>
          <w:rFonts w:eastAsia="Calibri"/>
          <w:kern w:val="0"/>
          <w:sz w:val="22"/>
          <w:szCs w:val="22"/>
          <w:lang w:eastAsia="en-US"/>
        </w:rPr>
        <w:t xml:space="preserve">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w:t>
      </w:r>
      <w:r w:rsidRPr="002C17D6">
        <w:rPr>
          <w:rFonts w:eastAsia="Calibri"/>
          <w:kern w:val="0"/>
          <w:sz w:val="22"/>
          <w:szCs w:val="22"/>
          <w:lang w:eastAsia="en-US"/>
        </w:rPr>
        <w:lastRenderedPageBreak/>
        <w:t>дополнительные ценовые предложения с указанием времени их поступления. При этом указанные протоколы оператор электронной площадки размещает не ранее срока размещения Заказчиком в ЕИС протокола, составляемого в ходе проведения конкурса в электронной форме с участием только субъектов малого и среднего предпринимательства по результатам рассмотрения вторых частей заявок.</w:t>
      </w:r>
    </w:p>
    <w:p w:rsidR="00127697" w:rsidRPr="002C17D6" w:rsidRDefault="00127697" w:rsidP="000B4F92">
      <w:pPr>
        <w:autoSpaceDE w:val="0"/>
        <w:autoSpaceDN w:val="0"/>
        <w:adjustRightInd w:val="0"/>
        <w:spacing w:after="0" w:line="240" w:lineRule="auto"/>
        <w:rPr>
          <w:rFonts w:ascii="Times New Roman" w:hAnsi="Times New Roman"/>
          <w:bCs/>
          <w:lang w:eastAsia="ru-RU"/>
        </w:rPr>
      </w:pPr>
    </w:p>
    <w:p w:rsidR="00127697" w:rsidRPr="002C17D6" w:rsidRDefault="003B6EFF"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11</w:t>
      </w:r>
      <w:r w:rsidR="00127697" w:rsidRPr="002C17D6">
        <w:rPr>
          <w:rFonts w:ascii="Times New Roman" w:hAnsi="Times New Roman"/>
          <w:b/>
        </w:rPr>
        <w:t>.</w:t>
      </w:r>
    </w:p>
    <w:p w:rsidR="00127697" w:rsidRDefault="00127697" w:rsidP="002C17D6">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Особенности проведения двухэтапного</w:t>
      </w:r>
      <w:r w:rsidR="002C17D6">
        <w:rPr>
          <w:rFonts w:ascii="Times New Roman" w:hAnsi="Times New Roman"/>
          <w:b/>
        </w:rPr>
        <w:t xml:space="preserve"> </w:t>
      </w:r>
      <w:r w:rsidR="000B4F92" w:rsidRPr="002C17D6">
        <w:rPr>
          <w:rFonts w:ascii="Times New Roman" w:hAnsi="Times New Roman"/>
          <w:b/>
        </w:rPr>
        <w:t>конкурса в электронной форме</w:t>
      </w:r>
    </w:p>
    <w:p w:rsidR="002C17D6" w:rsidRPr="002C17D6" w:rsidRDefault="002C17D6" w:rsidP="002C17D6">
      <w:pPr>
        <w:widowControl w:val="0"/>
        <w:autoSpaceDE w:val="0"/>
        <w:autoSpaceDN w:val="0"/>
        <w:adjustRightInd w:val="0"/>
        <w:spacing w:after="0" w:line="240" w:lineRule="auto"/>
        <w:ind w:firstLine="709"/>
        <w:jc w:val="center"/>
        <w:rPr>
          <w:rFonts w:ascii="Times New Roman" w:hAnsi="Times New Roman"/>
          <w:b/>
        </w:rPr>
      </w:pPr>
    </w:p>
    <w:p w:rsidR="00127697" w:rsidRPr="002C17D6" w:rsidRDefault="00057400" w:rsidP="00127697">
      <w:pPr>
        <w:widowControl w:val="0"/>
        <w:tabs>
          <w:tab w:val="left" w:pos="1276"/>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w:t>
      </w:r>
      <w:r w:rsidR="00127697" w:rsidRPr="002C17D6">
        <w:rPr>
          <w:rFonts w:ascii="Times New Roman" w:hAnsi="Times New Roman"/>
        </w:rPr>
        <w:t>.</w:t>
      </w:r>
      <w:r w:rsidRPr="002C17D6">
        <w:rPr>
          <w:rFonts w:ascii="Times New Roman" w:hAnsi="Times New Roman"/>
        </w:rPr>
        <w:t>1</w:t>
      </w:r>
      <w:r w:rsidR="00127697" w:rsidRPr="002C17D6">
        <w:rPr>
          <w:rFonts w:ascii="Times New Roman" w:hAnsi="Times New Roman"/>
        </w:rPr>
        <w:t>. Заказчик вправе провести двухэтапный конкурс в электронной форме в случае, если для уточнения характеристик объекта закупки необходимо провести его обсуждение с участниками закупки.</w:t>
      </w:r>
    </w:p>
    <w:p w:rsidR="006A027C"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11.2.</w:t>
      </w:r>
      <w:r w:rsidR="00127697" w:rsidRPr="002C17D6">
        <w:rPr>
          <w:rFonts w:ascii="Times New Roman" w:hAnsi="Times New Roman"/>
        </w:rPr>
        <w:t xml:space="preserve"> При проведении двухэтапного конкурса в электронной форме применяются положения настоящего Положения о проведении конкурса в электронной форме с учетом особенностей, определенных настоящим разделом. </w:t>
      </w:r>
    </w:p>
    <w:p w:rsidR="006A027C" w:rsidRPr="002C17D6" w:rsidRDefault="00127697" w:rsidP="006A027C">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hAnsi="Times New Roman"/>
        </w:rPr>
        <w:t>1</w:t>
      </w:r>
      <w:r w:rsidR="00057400" w:rsidRPr="002C17D6">
        <w:rPr>
          <w:rFonts w:ascii="Times New Roman" w:hAnsi="Times New Roman"/>
        </w:rPr>
        <w:t>1</w:t>
      </w:r>
      <w:r w:rsidRPr="002C17D6">
        <w:rPr>
          <w:rFonts w:ascii="Times New Roman" w:hAnsi="Times New Roman"/>
        </w:rPr>
        <w:t>.</w:t>
      </w:r>
      <w:r w:rsidR="00057400" w:rsidRPr="002C17D6">
        <w:rPr>
          <w:rFonts w:ascii="Times New Roman" w:hAnsi="Times New Roman"/>
        </w:rPr>
        <w:t>3</w:t>
      </w:r>
      <w:r w:rsidRPr="002C17D6">
        <w:rPr>
          <w:rFonts w:ascii="Times New Roman" w:hAnsi="Times New Roman"/>
        </w:rPr>
        <w:t>.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w:t>
      </w:r>
      <w:r w:rsidR="006A027C" w:rsidRPr="002C17D6">
        <w:rPr>
          <w:rFonts w:ascii="Times New Roman" w:hAnsi="Times New Roman"/>
        </w:rPr>
        <w:t xml:space="preserve">ия предложений о цене договора, </w:t>
      </w:r>
      <w:r w:rsidR="006A027C" w:rsidRPr="002C17D6">
        <w:rPr>
          <w:rFonts w:ascii="Times New Roman" w:eastAsia="Times New Roman" w:hAnsi="Times New Roman"/>
          <w:kern w:val="1"/>
          <w:lang w:eastAsia="ar-SA"/>
        </w:rPr>
        <w:t>а также документы, подтверждающие соответствие участников процедуры закупки единым требованиям, установленным в документации первого этапа закупки. Документация о закупке может предусматривать обязанность участников двухэтапного конкурса в электронной форме представить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При этом предоставление обеспечения заявки на участие в таком конкурсе на первом этапе не требуется.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1.4</w:t>
      </w:r>
      <w:r w:rsidRPr="002C17D6">
        <w:rPr>
          <w:rFonts w:ascii="Times New Roman" w:hAnsi="Times New Roman"/>
        </w:rPr>
        <w:t>. На первом этапе двухэтапного конкурса в электронной форме закупочная комиссия проводит с его участниками, подавшими первоначальные заявки на участие в таком конкурсе в соответствии с настоящим Положением,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закупочная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11.5.</w:t>
      </w:r>
      <w:r w:rsidR="00127697" w:rsidRPr="002C17D6">
        <w:rPr>
          <w:rFonts w:ascii="Times New Roman" w:hAnsi="Times New Roman"/>
        </w:rPr>
        <w:t xml:space="preserve"> Срок проведения первого этапа двухэтапного конкурса в электронной форме не может превышать 10 (десять) дней с даты окончания срока подачи первоначальных заявок на участие в таком конкурсе.</w:t>
      </w:r>
    </w:p>
    <w:p w:rsidR="006A027C" w:rsidRPr="002C17D6" w:rsidRDefault="00127697" w:rsidP="006A027C">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hAnsi="Times New Roman"/>
        </w:rPr>
        <w:t>1</w:t>
      </w:r>
      <w:r w:rsidR="00057400" w:rsidRPr="002C17D6">
        <w:rPr>
          <w:rFonts w:ascii="Times New Roman" w:hAnsi="Times New Roman"/>
        </w:rPr>
        <w:t>1.6</w:t>
      </w:r>
      <w:r w:rsidRPr="002C17D6">
        <w:rPr>
          <w:rFonts w:ascii="Times New Roman" w:hAnsi="Times New Roman"/>
        </w:rPr>
        <w:t>. Результаты состоявшегося на первом этапе двухэтапного конкурса в электронной форме обсуждения фиксируются закупочной комиссией в протоколе первого этапа двухэтапного конкурса в электронной форме, подписываемом всеми присутствующими членами закупочной комиссии по окончани</w:t>
      </w:r>
      <w:r w:rsidR="006A027C" w:rsidRPr="002C17D6">
        <w:rPr>
          <w:rFonts w:ascii="Times New Roman" w:hAnsi="Times New Roman"/>
        </w:rPr>
        <w:t>и первого этапа такого конкурса,</w:t>
      </w:r>
      <w:r w:rsidR="006A027C" w:rsidRPr="002C17D6">
        <w:rPr>
          <w:rFonts w:ascii="Times New Roman" w:eastAsia="Times New Roman" w:hAnsi="Times New Roman"/>
          <w:kern w:val="1"/>
          <w:lang w:eastAsia="ar-SA"/>
        </w:rPr>
        <w:t xml:space="preserve"> и не позднее срока, установленного пунктом 2.</w:t>
      </w:r>
      <w:r w:rsidR="00D64D9C" w:rsidRPr="002C17D6">
        <w:rPr>
          <w:rFonts w:ascii="Times New Roman" w:eastAsia="Times New Roman" w:hAnsi="Times New Roman"/>
          <w:kern w:val="1"/>
          <w:lang w:eastAsia="ar-SA"/>
        </w:rPr>
        <w:t>20</w:t>
      </w:r>
      <w:r w:rsidR="006A027C" w:rsidRPr="002C17D6">
        <w:rPr>
          <w:rFonts w:ascii="Times New Roman" w:eastAsia="Times New Roman" w:hAnsi="Times New Roman"/>
          <w:kern w:val="1"/>
          <w:lang w:eastAsia="ar-SA"/>
        </w:rPr>
        <w:t xml:space="preserve"> настоящего Положения, размещается в ЕИС и на ЭП.</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  Указанный протокол размещается Заказчиком в единой информационной системе не позднее чем через 3 (три) дня со дня его подписания.</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11.7</w:t>
      </w:r>
      <w:r w:rsidR="00127697" w:rsidRPr="002C17D6">
        <w:rPr>
          <w:rFonts w:ascii="Times New Roman" w:hAnsi="Times New Roman"/>
        </w:rPr>
        <w:t>. В протоколе первого этапа двухэтапного конкурса в электронной форме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адрес электронной почты каждого участника такого конкурса, предложения в отношении объекта закупки.</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11.8</w:t>
      </w:r>
      <w:r w:rsidR="00127697" w:rsidRPr="002C17D6">
        <w:rPr>
          <w:rFonts w:ascii="Times New Roman" w:hAnsi="Times New Roman"/>
        </w:rPr>
        <w:t>. По результатам первого этапа двухэтапного конкурса в электронной форме, зафиксированным в протоколе первого этапа такого конкурса, Заказчик вправе уточнить условия закупки, а именно:</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11.9</w:t>
      </w:r>
      <w:r w:rsidR="00127697" w:rsidRPr="002C17D6">
        <w:rPr>
          <w:rFonts w:ascii="Times New Roman" w:hAnsi="Times New Roman"/>
        </w:rPr>
        <w:t>.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11.10</w:t>
      </w:r>
      <w:r w:rsidR="00127697" w:rsidRPr="002C17D6">
        <w:rPr>
          <w:rFonts w:ascii="Times New Roman" w:hAnsi="Times New Roman"/>
        </w:rPr>
        <w:t>. О любом уточнении, внесенном в соответствии с п. 1</w:t>
      </w:r>
      <w:r w:rsidR="00D64D9C" w:rsidRPr="002C17D6">
        <w:rPr>
          <w:rFonts w:ascii="Times New Roman" w:hAnsi="Times New Roman"/>
        </w:rPr>
        <w:t>1.8</w:t>
      </w:r>
      <w:r w:rsidR="00127697" w:rsidRPr="002C17D6">
        <w:rPr>
          <w:rFonts w:ascii="Times New Roman" w:hAnsi="Times New Roman"/>
        </w:rPr>
        <w:t xml:space="preserve"> настоящего Положения,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6A027C" w:rsidRPr="002C17D6" w:rsidRDefault="00057400" w:rsidP="006A027C">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11.11</w:t>
      </w:r>
      <w:r w:rsidR="006A027C" w:rsidRPr="002C17D6">
        <w:rPr>
          <w:rFonts w:ascii="Times New Roman" w:eastAsia="Times New Roman" w:hAnsi="Times New Roman"/>
          <w:kern w:val="1"/>
          <w:lang w:eastAsia="ar-SA"/>
        </w:rPr>
        <w:t xml:space="preserve">. На втором этапе двухэтапного конкурса в электронной форме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в электронной форме с указанием цены договора (цены единицы (суммы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w:t>
      </w:r>
      <w:r w:rsidR="00D64D9C" w:rsidRPr="002C17D6">
        <w:rPr>
          <w:rFonts w:ascii="Times New Roman" w:eastAsia="Times New Roman" w:hAnsi="Times New Roman"/>
          <w:kern w:val="1"/>
          <w:lang w:eastAsia="ar-SA"/>
        </w:rPr>
        <w:t>с пунктом 2.15</w:t>
      </w:r>
      <w:r w:rsidR="006A027C" w:rsidRPr="002C17D6">
        <w:rPr>
          <w:rFonts w:ascii="Times New Roman" w:eastAsia="Times New Roman" w:hAnsi="Times New Roman"/>
          <w:kern w:val="1"/>
          <w:lang w:eastAsia="ar-SA"/>
        </w:rPr>
        <w:t xml:space="preserve"> настоящего Положения.</w:t>
      </w:r>
    </w:p>
    <w:p w:rsidR="000B4F92" w:rsidRPr="002C17D6" w:rsidRDefault="006A027C" w:rsidP="00146E53">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11.1</w:t>
      </w:r>
      <w:r w:rsidR="00057400" w:rsidRPr="002C17D6">
        <w:rPr>
          <w:rFonts w:ascii="Times New Roman" w:eastAsia="Times New Roman" w:hAnsi="Times New Roman"/>
          <w:kern w:val="1"/>
          <w:lang w:eastAsia="ar-SA"/>
        </w:rPr>
        <w:t>2</w:t>
      </w:r>
      <w:r w:rsidRPr="002C17D6">
        <w:rPr>
          <w:rFonts w:ascii="Times New Roman" w:eastAsia="Times New Roman" w:hAnsi="Times New Roman"/>
          <w:kern w:val="1"/>
          <w:lang w:eastAsia="ar-SA"/>
        </w:rPr>
        <w:t>. Окончательные заявки на участие в двухэтапном конкурсе в электронной форме рассматриваются и оцениваются Комиссией в соответствии с настоящим Положением в сроки, установленные для рассмотрения проведения конкурса и исчисляемые с даты рассмотрения окончательных заявок на участие в двухэтапном конкурсе.</w:t>
      </w:r>
    </w:p>
    <w:p w:rsidR="00146E53" w:rsidRPr="002C17D6" w:rsidRDefault="00146E53" w:rsidP="00146E53">
      <w:pPr>
        <w:suppressAutoHyphens/>
        <w:spacing w:after="0" w:line="240" w:lineRule="auto"/>
        <w:ind w:firstLine="709"/>
        <w:jc w:val="both"/>
        <w:textAlignment w:val="baseline"/>
        <w:rPr>
          <w:rFonts w:ascii="Times New Roman" w:eastAsia="Times New Roman" w:hAnsi="Times New Roman"/>
          <w:kern w:val="1"/>
          <w:lang w:eastAsia="ar-SA"/>
        </w:rPr>
      </w:pPr>
    </w:p>
    <w:p w:rsidR="00127697" w:rsidRPr="002C17D6" w:rsidRDefault="00127697" w:rsidP="00127697">
      <w:pPr>
        <w:pStyle w:val="21"/>
        <w:widowControl w:val="0"/>
        <w:shd w:val="clear" w:color="auto" w:fill="auto"/>
        <w:tabs>
          <w:tab w:val="left" w:pos="844"/>
        </w:tabs>
        <w:spacing w:before="0" w:line="240" w:lineRule="auto"/>
        <w:ind w:firstLine="709"/>
        <w:jc w:val="center"/>
        <w:outlineLvl w:val="9"/>
        <w:rPr>
          <w:rFonts w:cs="Times New Roman"/>
          <w:i w:val="0"/>
        </w:rPr>
      </w:pPr>
      <w:r w:rsidRPr="002C17D6">
        <w:rPr>
          <w:rFonts w:cs="Times New Roman"/>
          <w:i w:val="0"/>
        </w:rPr>
        <w:t>Р</w:t>
      </w:r>
      <w:r w:rsidR="003B6EFF" w:rsidRPr="002C17D6">
        <w:rPr>
          <w:rFonts w:cs="Times New Roman"/>
          <w:i w:val="0"/>
        </w:rPr>
        <w:t>аздел 12</w:t>
      </w:r>
      <w:r w:rsidRPr="002C17D6">
        <w:rPr>
          <w:rFonts w:cs="Times New Roman"/>
          <w:i w:val="0"/>
        </w:rPr>
        <w:t>.</w:t>
      </w:r>
    </w:p>
    <w:p w:rsidR="00127697" w:rsidRPr="002C17D6" w:rsidRDefault="00127697" w:rsidP="00127697">
      <w:pPr>
        <w:pStyle w:val="21"/>
        <w:widowControl w:val="0"/>
        <w:shd w:val="clear" w:color="auto" w:fill="auto"/>
        <w:tabs>
          <w:tab w:val="left" w:pos="844"/>
        </w:tabs>
        <w:spacing w:before="0" w:line="240" w:lineRule="auto"/>
        <w:ind w:firstLine="709"/>
        <w:jc w:val="center"/>
        <w:outlineLvl w:val="9"/>
        <w:rPr>
          <w:rFonts w:cs="Times New Roman"/>
          <w:i w:val="0"/>
        </w:rPr>
      </w:pPr>
      <w:r w:rsidRPr="002C17D6">
        <w:rPr>
          <w:rFonts w:cs="Times New Roman"/>
          <w:i w:val="0"/>
        </w:rPr>
        <w:t>Переторжка (регулирование цены)</w:t>
      </w:r>
      <w:bookmarkEnd w:id="11"/>
    </w:p>
    <w:p w:rsidR="00127697" w:rsidRPr="002C17D6" w:rsidRDefault="00127697" w:rsidP="00127697">
      <w:pPr>
        <w:pStyle w:val="af2"/>
        <w:tabs>
          <w:tab w:val="left" w:pos="1004"/>
        </w:tabs>
        <w:spacing w:before="0" w:after="0" w:line="240" w:lineRule="auto"/>
        <w:ind w:firstLine="709"/>
        <w:rPr>
          <w:rFonts w:cs="Times New Roman"/>
          <w:bCs/>
          <w:iCs/>
        </w:rPr>
      </w:pPr>
    </w:p>
    <w:p w:rsidR="00127697" w:rsidRPr="002C17D6" w:rsidRDefault="00057400" w:rsidP="00127697">
      <w:pPr>
        <w:pStyle w:val="af2"/>
        <w:tabs>
          <w:tab w:val="left" w:pos="1004"/>
        </w:tabs>
        <w:spacing w:before="0" w:after="0" w:line="240" w:lineRule="auto"/>
        <w:ind w:firstLine="709"/>
        <w:rPr>
          <w:rFonts w:cs="Times New Roman"/>
        </w:rPr>
      </w:pPr>
      <w:r w:rsidRPr="002C17D6">
        <w:rPr>
          <w:rFonts w:cs="Times New Roman"/>
        </w:rPr>
        <w:t>12</w:t>
      </w:r>
      <w:r w:rsidR="00127697" w:rsidRPr="002C17D6">
        <w:rPr>
          <w:rFonts w:cs="Times New Roman"/>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 либо путем изменения прочих условий, являющихся критериями оценки в соответствии с документацией о конкурентной закупке.</w:t>
      </w:r>
    </w:p>
    <w:p w:rsidR="00127697" w:rsidRPr="002C17D6" w:rsidRDefault="00057400" w:rsidP="00127697">
      <w:pPr>
        <w:pStyle w:val="af2"/>
        <w:tabs>
          <w:tab w:val="left" w:pos="1004"/>
        </w:tabs>
        <w:spacing w:before="0" w:after="0" w:line="240" w:lineRule="auto"/>
        <w:ind w:firstLine="709"/>
        <w:rPr>
          <w:rFonts w:cs="Times New Roman"/>
        </w:rPr>
      </w:pPr>
      <w:r w:rsidRPr="002C17D6">
        <w:rPr>
          <w:rFonts w:cs="Times New Roman"/>
        </w:rPr>
        <w:t>12</w:t>
      </w:r>
      <w:r w:rsidR="00127697" w:rsidRPr="002C17D6">
        <w:rPr>
          <w:rFonts w:cs="Times New Roman"/>
        </w:rPr>
        <w:t>.2. При осуществлении закупки конкурентным способом Заказчик вправе предусмотреть в извещении и (или) документации о конкурентной закупке переторжку и порядок ее проведения. Переторжка проводится однократно.</w:t>
      </w:r>
    </w:p>
    <w:p w:rsidR="00127697" w:rsidRPr="002C17D6" w:rsidRDefault="00057400" w:rsidP="00127697">
      <w:pPr>
        <w:pStyle w:val="af2"/>
        <w:tabs>
          <w:tab w:val="left" w:pos="1004"/>
        </w:tabs>
        <w:spacing w:before="0" w:after="0" w:line="240" w:lineRule="auto"/>
        <w:ind w:firstLine="709"/>
        <w:rPr>
          <w:rFonts w:cs="Times New Roman"/>
        </w:rPr>
      </w:pPr>
      <w:r w:rsidRPr="002C17D6">
        <w:rPr>
          <w:rFonts w:cs="Times New Roman"/>
        </w:rPr>
        <w:t>12</w:t>
      </w:r>
      <w:r w:rsidR="00127697" w:rsidRPr="002C17D6">
        <w:rPr>
          <w:rFonts w:cs="Times New Roman"/>
        </w:rPr>
        <w:t>.3. Переторжка проводится после рассмотрения заявок (при осуществлении закупки путем проведения запроса котировок в электронной форме, конкурса или запроса предложений в электронной форме, а в аукционе - после процедуры проведения аукциона) при выполнении в совокупности следующих условии:</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Pr="002C17D6">
        <w:rPr>
          <w:rFonts w:cs="Times New Roman"/>
        </w:rPr>
        <w:tab/>
        <w:t>по результатам рассмотрения заявок до дальнейшего участия в процедуре закупки допущено не менее 2 (двух) участников закупки;</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2)</w:t>
      </w:r>
      <w:r w:rsidRPr="002C17D6">
        <w:rPr>
          <w:rFonts w:cs="Times New Roman"/>
        </w:rPr>
        <w:tab/>
        <w:t>отклонение средней цены заявок участников закупки от размера начальной (максимальной) цены, установленной в извещении и документации о конкурентной закупке, составляет менее 10% (десяти процентов) от данной начальной (максимальной) цены.</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.4. В ин</w:t>
      </w:r>
      <w:r w:rsidR="000C411F" w:rsidRPr="002C17D6">
        <w:rPr>
          <w:rFonts w:cs="Times New Roman"/>
        </w:rPr>
        <w:t>ых случаях, не указанных в п. 12</w:t>
      </w:r>
      <w:r w:rsidRPr="002C17D6">
        <w:rPr>
          <w:rFonts w:cs="Times New Roman"/>
        </w:rPr>
        <w:t>.3 Положения, процедура переторжки не проводится.</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.5. Решение о проведении переторжки, принимаемое закупочной комиссией на основании п. 1</w:t>
      </w:r>
      <w:r w:rsidR="000C411F" w:rsidRPr="002C17D6">
        <w:rPr>
          <w:rFonts w:cs="Times New Roman"/>
        </w:rPr>
        <w:t>2</w:t>
      </w:r>
      <w:r w:rsidRPr="002C17D6">
        <w:rPr>
          <w:rFonts w:cs="Times New Roman"/>
        </w:rPr>
        <w:t>.3 Положения, фиксируется в протоколе рассмотрения заявок.</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.6. Дата проведения переторжки устанавливается не ранее чем через 2 (два) рабочих дня после размещения в единой информационной системе протокола с решением о проведении переторжки.</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.7. 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.8. 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lastRenderedPageBreak/>
        <w:t>1</w:t>
      </w:r>
      <w:r w:rsidR="00057400" w:rsidRPr="002C17D6">
        <w:rPr>
          <w:rFonts w:cs="Times New Roman"/>
        </w:rPr>
        <w:t>2</w:t>
      </w:r>
      <w:r w:rsidRPr="002C17D6">
        <w:rPr>
          <w:rFonts w:cs="Times New Roman"/>
        </w:rPr>
        <w:t>.9.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Pr="002C17D6">
        <w:rPr>
          <w:rFonts w:cs="Times New Roman"/>
        </w:rPr>
        <w:tab/>
        <w:t>предложение направлено на увеличение первоначальной цены заявки;</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2)</w:t>
      </w:r>
      <w:r w:rsidRPr="002C17D6">
        <w:rPr>
          <w:rFonts w:cs="Times New Roman"/>
        </w:rPr>
        <w:tab/>
        <w:t>предложено несколько вариантов изменения первоначальной цены заявки.</w:t>
      </w:r>
    </w:p>
    <w:p w:rsidR="00127697" w:rsidRPr="002C17D6" w:rsidRDefault="00057400" w:rsidP="00127697">
      <w:pPr>
        <w:pStyle w:val="af2"/>
        <w:tabs>
          <w:tab w:val="left" w:pos="1004"/>
        </w:tabs>
        <w:spacing w:before="0" w:after="0" w:line="240" w:lineRule="auto"/>
        <w:ind w:firstLine="709"/>
        <w:rPr>
          <w:rFonts w:cs="Times New Roman"/>
        </w:rPr>
      </w:pPr>
      <w:r w:rsidRPr="002C17D6">
        <w:rPr>
          <w:rFonts w:cs="Times New Roman"/>
        </w:rPr>
        <w:t>12</w:t>
      </w:r>
      <w:r w:rsidR="00127697" w:rsidRPr="002C17D6">
        <w:rPr>
          <w:rFonts w:cs="Times New Roman"/>
        </w:rPr>
        <w:t>.10. При проведении закупки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срока представить посредством функционала электронной площадки обновленную цену заявки. Порядок снижения цены договора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127697" w:rsidRPr="002C17D6" w:rsidRDefault="00127697" w:rsidP="00127697">
      <w:pPr>
        <w:pStyle w:val="af2"/>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.11. Окончательные предложения о цене заявки участников закупки, принявших участие в переторжке, фиксируются в протоколе оценки и сопоставления заявок.</w:t>
      </w:r>
    </w:p>
    <w:p w:rsidR="00127697" w:rsidRPr="002C17D6" w:rsidRDefault="00127697" w:rsidP="00127697">
      <w:pPr>
        <w:pStyle w:val="af2"/>
        <w:shd w:val="clear" w:color="auto" w:fill="auto"/>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.12. 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конкурентной закупке,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127697" w:rsidRPr="002C17D6" w:rsidRDefault="00127697" w:rsidP="00127697">
      <w:pPr>
        <w:pStyle w:val="af2"/>
        <w:shd w:val="clear" w:color="auto" w:fill="auto"/>
        <w:tabs>
          <w:tab w:val="left" w:pos="1004"/>
        </w:tabs>
        <w:spacing w:before="0" w:after="0" w:line="240" w:lineRule="auto"/>
        <w:ind w:firstLine="709"/>
        <w:rPr>
          <w:rFonts w:cs="Times New Roman"/>
        </w:rPr>
      </w:pPr>
      <w:r w:rsidRPr="002C17D6">
        <w:rPr>
          <w:rFonts w:cs="Times New Roman"/>
        </w:rPr>
        <w:t>1</w:t>
      </w:r>
      <w:r w:rsidR="00057400" w:rsidRPr="002C17D6">
        <w:rPr>
          <w:rFonts w:cs="Times New Roman"/>
        </w:rPr>
        <w:t>2</w:t>
      </w:r>
      <w:r w:rsidRPr="002C17D6">
        <w:rPr>
          <w:rFonts w:cs="Times New Roman"/>
        </w:rPr>
        <w:t>.13. Проведение процедуры переторжки возможно только в том случае, если на это было соответствующее указание в документации о конкурентной закупке. Если переторжка предусмотрена, она должна проводиться только после рассмотрения заявок (при осуществлении закупки путем проведения запроса котировок, конкурса или запроса предложений), а в аукционе - после процедуры проведения аукциона.</w:t>
      </w:r>
    </w:p>
    <w:p w:rsidR="006A027C" w:rsidRPr="002C17D6" w:rsidRDefault="00057400" w:rsidP="000B4F92">
      <w:pPr>
        <w:pStyle w:val="af2"/>
        <w:shd w:val="clear" w:color="auto" w:fill="auto"/>
        <w:tabs>
          <w:tab w:val="left" w:pos="1004"/>
        </w:tabs>
        <w:spacing w:before="0" w:after="0" w:line="240" w:lineRule="auto"/>
        <w:ind w:firstLine="709"/>
        <w:rPr>
          <w:rFonts w:cs="Times New Roman"/>
        </w:rPr>
      </w:pPr>
      <w:r w:rsidRPr="002C17D6">
        <w:rPr>
          <w:rFonts w:cs="Times New Roman"/>
        </w:rPr>
        <w:t>12</w:t>
      </w:r>
      <w:r w:rsidR="00127697" w:rsidRPr="002C17D6">
        <w:rPr>
          <w:rFonts w:cs="Times New Roman"/>
        </w:rPr>
        <w:t>.14. Переторжка может иметь очную, заочную либо очно-заочную (смешанную) форму проведения. Порядок проведения переторжки указывается в документации о конкурентной закупке.</w:t>
      </w:r>
    </w:p>
    <w:p w:rsidR="00146E53" w:rsidRPr="002C17D6" w:rsidRDefault="00146E53" w:rsidP="006A027C">
      <w:pPr>
        <w:keepNext/>
        <w:numPr>
          <w:ilvl w:val="1"/>
          <w:numId w:val="0"/>
        </w:numPr>
        <w:tabs>
          <w:tab w:val="num" w:pos="0"/>
        </w:tabs>
        <w:suppressAutoHyphens/>
        <w:spacing w:after="0" w:line="240" w:lineRule="auto"/>
        <w:jc w:val="center"/>
        <w:textAlignment w:val="baseline"/>
        <w:outlineLvl w:val="1"/>
        <w:rPr>
          <w:rFonts w:ascii="Times New Roman" w:eastAsia="Times New Roman" w:hAnsi="Times New Roman"/>
          <w:b/>
          <w:bCs/>
          <w:kern w:val="1"/>
          <w:lang w:eastAsia="ar-SA"/>
        </w:rPr>
      </w:pPr>
    </w:p>
    <w:p w:rsidR="006A027C" w:rsidRPr="002C17D6" w:rsidRDefault="006A027C" w:rsidP="006A027C">
      <w:pPr>
        <w:keepNext/>
        <w:numPr>
          <w:ilvl w:val="1"/>
          <w:numId w:val="0"/>
        </w:numPr>
        <w:tabs>
          <w:tab w:val="num" w:pos="0"/>
        </w:tabs>
        <w:suppressAutoHyphens/>
        <w:spacing w:after="0" w:line="240" w:lineRule="auto"/>
        <w:jc w:val="center"/>
        <w:textAlignment w:val="baseline"/>
        <w:outlineLvl w:val="1"/>
        <w:rPr>
          <w:rFonts w:ascii="Times New Roman" w:eastAsia="Times New Roman" w:hAnsi="Times New Roman"/>
          <w:b/>
          <w:bCs/>
          <w:kern w:val="1"/>
          <w:lang w:eastAsia="ar-SA"/>
        </w:rPr>
      </w:pPr>
      <w:r w:rsidRPr="002C17D6">
        <w:rPr>
          <w:rFonts w:ascii="Times New Roman" w:eastAsia="Times New Roman" w:hAnsi="Times New Roman"/>
          <w:b/>
          <w:bCs/>
          <w:kern w:val="1"/>
          <w:lang w:eastAsia="ar-SA"/>
        </w:rPr>
        <w:t>Раздел 13</w:t>
      </w:r>
    </w:p>
    <w:p w:rsidR="006A027C" w:rsidRPr="002C17D6" w:rsidRDefault="006A027C" w:rsidP="000B4F92">
      <w:pPr>
        <w:keepNext/>
        <w:numPr>
          <w:ilvl w:val="1"/>
          <w:numId w:val="0"/>
        </w:numPr>
        <w:tabs>
          <w:tab w:val="num" w:pos="0"/>
        </w:tabs>
        <w:suppressAutoHyphens/>
        <w:spacing w:after="0" w:line="240" w:lineRule="auto"/>
        <w:jc w:val="center"/>
        <w:textAlignment w:val="baseline"/>
        <w:outlineLvl w:val="1"/>
        <w:rPr>
          <w:rFonts w:ascii="Times New Roman" w:eastAsia="Times New Roman" w:hAnsi="Times New Roman"/>
          <w:b/>
          <w:bCs/>
          <w:kern w:val="1"/>
          <w:lang w:eastAsia="ar-SA"/>
        </w:rPr>
      </w:pPr>
      <w:r w:rsidRPr="002C17D6">
        <w:rPr>
          <w:rFonts w:ascii="Times New Roman" w:eastAsia="Times New Roman" w:hAnsi="Times New Roman"/>
          <w:b/>
          <w:bCs/>
          <w:kern w:val="1"/>
          <w:lang w:eastAsia="ar-SA"/>
        </w:rPr>
        <w:t>Критерии оценки заявок, выбор победителя закупки</w:t>
      </w:r>
    </w:p>
    <w:p w:rsidR="00146E53" w:rsidRPr="002C17D6" w:rsidRDefault="00146E53" w:rsidP="000B4F92">
      <w:pPr>
        <w:keepNext/>
        <w:numPr>
          <w:ilvl w:val="1"/>
          <w:numId w:val="0"/>
        </w:numPr>
        <w:tabs>
          <w:tab w:val="num" w:pos="0"/>
        </w:tabs>
        <w:suppressAutoHyphens/>
        <w:spacing w:after="0" w:line="240" w:lineRule="auto"/>
        <w:jc w:val="center"/>
        <w:textAlignment w:val="baseline"/>
        <w:outlineLvl w:val="1"/>
        <w:rPr>
          <w:rFonts w:ascii="Times New Roman" w:eastAsia="Times New Roman" w:hAnsi="Times New Roman"/>
          <w:b/>
          <w:bCs/>
          <w:kern w:val="1"/>
          <w:lang w:eastAsia="ar-SA"/>
        </w:rPr>
      </w:pPr>
    </w:p>
    <w:p w:rsidR="006A027C" w:rsidRPr="002C17D6" w:rsidRDefault="006A027C" w:rsidP="006A027C">
      <w:pPr>
        <w:autoSpaceDE w:val="0"/>
        <w:autoSpaceDN w:val="0"/>
        <w:adjustRightInd w:val="0"/>
        <w:spacing w:after="0" w:line="240" w:lineRule="auto"/>
        <w:ind w:firstLine="709"/>
        <w:jc w:val="both"/>
        <w:rPr>
          <w:rFonts w:ascii="Times New Roman" w:hAnsi="Times New Roman"/>
          <w:color w:val="70AD47"/>
        </w:rPr>
      </w:pPr>
      <w:r w:rsidRPr="002C17D6">
        <w:rPr>
          <w:rFonts w:ascii="Times New Roman" w:hAnsi="Times New Roman"/>
        </w:rPr>
        <w:t xml:space="preserve">13.1. Для оценки заявок на участие в закупке Заказчик вправе установить следующие критерии оценки: </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цена договора (цена единицы (сумма цен единиц) товара, работы, услуги);</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расходы на эксплуатацию и ремонт товаров, использование результатов работ;</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качественные, функциональные и экологические характеристики объекта закупки;</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сроки предоставляемых гарантий качества.</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13.2. Сумма величин значимости всех критериев, предусмотренных документацией о закупке, составляет 100 (сто) процентов.</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13.3. Значимость критериев, используемых для оценки заявок, за исключением случаев, установленных пунктом 13.4 </w:t>
      </w:r>
      <w:r w:rsidRPr="002C17D6">
        <w:rPr>
          <w:rFonts w:ascii="Times New Roman" w:eastAsia="Times New Roman" w:hAnsi="Times New Roman"/>
          <w:kern w:val="1"/>
          <w:lang w:eastAsia="ar-SA"/>
        </w:rPr>
        <w:t xml:space="preserve">настоящего </w:t>
      </w:r>
      <w:r w:rsidRPr="002C17D6">
        <w:rPr>
          <w:rFonts w:ascii="Times New Roman" w:hAnsi="Times New Roman"/>
        </w:rPr>
        <w:t>Положения, должна составлять:</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ценовые критерии – не менее 50 (пятидесяти) процентов;</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неценовые критерии – не более 50 (пятидесяти) процентов.</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13.4. Предельные величины значимости критериев оценки заявок при закупке отдельных видов товаров, работ, услуг:</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99"/>
        <w:gridCol w:w="1984"/>
        <w:gridCol w:w="1949"/>
      </w:tblGrid>
      <w:tr w:rsidR="006A027C" w:rsidRPr="002C17D6" w:rsidTr="000B4F92">
        <w:tc>
          <w:tcPr>
            <w:tcW w:w="392" w:type="dxa"/>
            <w:vMerge w:val="restart"/>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w:t>
            </w:r>
          </w:p>
        </w:tc>
        <w:tc>
          <w:tcPr>
            <w:tcW w:w="5699" w:type="dxa"/>
            <w:vMerge w:val="restart"/>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Наименование отдельных видов товаров, работ, услуг</w:t>
            </w:r>
          </w:p>
        </w:tc>
        <w:tc>
          <w:tcPr>
            <w:tcW w:w="3933" w:type="dxa"/>
            <w:gridSpan w:val="2"/>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Предельные величины значимости критериев оценки</w:t>
            </w:r>
          </w:p>
        </w:tc>
      </w:tr>
      <w:tr w:rsidR="006A027C" w:rsidRPr="002C17D6" w:rsidTr="000B4F92">
        <w:trPr>
          <w:trHeight w:val="1295"/>
        </w:trPr>
        <w:tc>
          <w:tcPr>
            <w:tcW w:w="392" w:type="dxa"/>
            <w:vMerge/>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p>
        </w:tc>
        <w:tc>
          <w:tcPr>
            <w:tcW w:w="5699" w:type="dxa"/>
            <w:vMerge/>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минимальная значимость стоимостных критериев оценки (процентов)</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максимальная значимость нестоимостных критериев оценки (процентов)</w:t>
            </w:r>
          </w:p>
        </w:tc>
      </w:tr>
      <w:tr w:rsidR="006A027C" w:rsidRPr="002C17D6" w:rsidTr="000B4F92">
        <w:trPr>
          <w:trHeight w:val="1117"/>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lastRenderedPageBreak/>
              <w:t>1</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40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60</w:t>
            </w:r>
          </w:p>
        </w:tc>
      </w:tr>
      <w:tr w:rsidR="006A027C" w:rsidRPr="002C17D6" w:rsidTr="000B4F92">
        <w:trPr>
          <w:trHeight w:val="483"/>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2</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Закупка услуг по проведению государственной историко-культурной экспертизы</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30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70</w:t>
            </w:r>
          </w:p>
        </w:tc>
      </w:tr>
      <w:tr w:rsidR="006A027C" w:rsidRPr="002C17D6" w:rsidTr="000B4F92">
        <w:trPr>
          <w:trHeight w:val="5586"/>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3</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100</w:t>
            </w:r>
          </w:p>
        </w:tc>
      </w:tr>
      <w:tr w:rsidR="006A027C" w:rsidRPr="002C17D6" w:rsidTr="000B4F92">
        <w:trPr>
          <w:trHeight w:val="1129"/>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4</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20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80</w:t>
            </w:r>
          </w:p>
        </w:tc>
      </w:tr>
      <w:tr w:rsidR="006A027C" w:rsidRPr="002C17D6" w:rsidTr="000B4F92">
        <w:trPr>
          <w:trHeight w:val="1417"/>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5</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30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70</w:t>
            </w:r>
          </w:p>
        </w:tc>
      </w:tr>
      <w:tr w:rsidR="006A027C" w:rsidRPr="002C17D6" w:rsidTr="000B4F92">
        <w:trPr>
          <w:trHeight w:val="478"/>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6</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Закупка медицинских услуг, образовательных услуг (обучение, воспитание), юридических услуг</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40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60</w:t>
            </w:r>
          </w:p>
        </w:tc>
      </w:tr>
      <w:tr w:rsidR="006A027C" w:rsidRPr="002C17D6" w:rsidTr="000B4F92">
        <w:trPr>
          <w:trHeight w:val="436"/>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7</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 xml:space="preserve">Закупка услуг по проведению экспертизы, аудиторских услуг </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30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70</w:t>
            </w:r>
          </w:p>
        </w:tc>
      </w:tr>
      <w:tr w:rsidR="006A027C" w:rsidRPr="002C17D6" w:rsidTr="000B4F92">
        <w:trPr>
          <w:trHeight w:val="600"/>
        </w:trPr>
        <w:tc>
          <w:tcPr>
            <w:tcW w:w="392"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8</w:t>
            </w:r>
          </w:p>
        </w:tc>
        <w:tc>
          <w:tcPr>
            <w:tcW w:w="5699" w:type="dxa"/>
            <w:shd w:val="clear" w:color="auto" w:fill="auto"/>
            <w:vAlign w:val="center"/>
          </w:tcPr>
          <w:p w:rsidR="006A027C" w:rsidRPr="002C17D6" w:rsidRDefault="006A027C" w:rsidP="00CD2DED">
            <w:pPr>
              <w:autoSpaceDE w:val="0"/>
              <w:autoSpaceDN w:val="0"/>
              <w:adjustRightInd w:val="0"/>
              <w:spacing w:after="0" w:line="240" w:lineRule="auto"/>
              <w:jc w:val="both"/>
              <w:rPr>
                <w:rFonts w:ascii="Times New Roman" w:hAnsi="Times New Roman"/>
                <w:lang w:eastAsia="ru-RU"/>
              </w:rPr>
            </w:pPr>
            <w:r w:rsidRPr="002C17D6">
              <w:rPr>
                <w:rFonts w:ascii="Times New Roman" w:hAnsi="Times New Roman"/>
                <w:lang w:eastAsia="ru-RU"/>
              </w:rPr>
              <w:t>Закупка услуг по организации отдыха детей и их оздоровлению</w:t>
            </w:r>
          </w:p>
        </w:tc>
        <w:tc>
          <w:tcPr>
            <w:tcW w:w="1984"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40</w:t>
            </w:r>
          </w:p>
        </w:tc>
        <w:tc>
          <w:tcPr>
            <w:tcW w:w="1949" w:type="dxa"/>
            <w:shd w:val="clear" w:color="auto" w:fill="auto"/>
            <w:vAlign w:val="center"/>
          </w:tcPr>
          <w:p w:rsidR="006A027C" w:rsidRPr="002C17D6" w:rsidRDefault="006A027C" w:rsidP="00CD2DED">
            <w:pPr>
              <w:autoSpaceDE w:val="0"/>
              <w:autoSpaceDN w:val="0"/>
              <w:adjustRightInd w:val="0"/>
              <w:spacing w:after="0" w:line="240" w:lineRule="auto"/>
              <w:jc w:val="center"/>
              <w:rPr>
                <w:rFonts w:ascii="Times New Roman" w:hAnsi="Times New Roman"/>
                <w:lang w:eastAsia="ru-RU"/>
              </w:rPr>
            </w:pPr>
            <w:r w:rsidRPr="002C17D6">
              <w:rPr>
                <w:rFonts w:ascii="Times New Roman" w:hAnsi="Times New Roman"/>
                <w:lang w:eastAsia="ru-RU"/>
              </w:rPr>
              <w:t>60</w:t>
            </w:r>
          </w:p>
        </w:tc>
      </w:tr>
    </w:tbl>
    <w:p w:rsidR="006A027C" w:rsidRPr="002C17D6" w:rsidRDefault="006A027C" w:rsidP="006A027C">
      <w:pPr>
        <w:autoSpaceDE w:val="0"/>
        <w:autoSpaceDN w:val="0"/>
        <w:adjustRightInd w:val="0"/>
        <w:spacing w:after="0" w:line="240" w:lineRule="auto"/>
        <w:ind w:firstLine="709"/>
        <w:jc w:val="both"/>
        <w:rPr>
          <w:rFonts w:ascii="Times New Roman" w:hAnsi="Times New Roman"/>
        </w:rPr>
      </w:pP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13.5. Для определения победителя закупки Комиссия осуществляет оценку заявок, которые не были отклонены при рассмотрении.</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 Оценка заявок осуществляется в случае, если две и более заявки были признаны Комиссией соответствующими требованиям документации о закупке. </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13.6. В целях оценки заявок и определения победителя в отношении каждой заявки Комиссия:</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суммирует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A027C" w:rsidRPr="002C17D6" w:rsidRDefault="006A027C"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4) выявляет победителя закупки: им признается участник закупки, заявке которого присвоен первый порядковый номер. </w:t>
      </w:r>
    </w:p>
    <w:p w:rsidR="006A027C" w:rsidRPr="002C17D6" w:rsidRDefault="006A027C" w:rsidP="000B4F92">
      <w:pPr>
        <w:widowControl w:val="0"/>
        <w:autoSpaceDE w:val="0"/>
        <w:autoSpaceDN w:val="0"/>
        <w:spacing w:after="0" w:line="240" w:lineRule="auto"/>
        <w:rPr>
          <w:rFonts w:ascii="Times New Roman" w:eastAsia="Times New Roman" w:hAnsi="Times New Roman"/>
          <w:b/>
          <w:lang w:eastAsia="ru-RU"/>
        </w:rPr>
      </w:pPr>
    </w:p>
    <w:p w:rsidR="00127697" w:rsidRPr="002C17D6" w:rsidRDefault="003B6EFF" w:rsidP="00127697">
      <w:pPr>
        <w:widowControl w:val="0"/>
        <w:autoSpaceDE w:val="0"/>
        <w:autoSpaceDN w:val="0"/>
        <w:spacing w:after="0" w:line="240" w:lineRule="auto"/>
        <w:ind w:firstLine="709"/>
        <w:jc w:val="center"/>
        <w:rPr>
          <w:rFonts w:ascii="Times New Roman" w:eastAsia="Times New Roman" w:hAnsi="Times New Roman"/>
          <w:b/>
          <w:lang w:eastAsia="ru-RU"/>
        </w:rPr>
      </w:pPr>
      <w:r w:rsidRPr="002C17D6">
        <w:rPr>
          <w:rFonts w:ascii="Times New Roman" w:eastAsia="Times New Roman" w:hAnsi="Times New Roman"/>
          <w:b/>
          <w:lang w:eastAsia="ru-RU"/>
        </w:rPr>
        <w:t>Раздел 1</w:t>
      </w:r>
      <w:r w:rsidR="007910F2" w:rsidRPr="002C17D6">
        <w:rPr>
          <w:rFonts w:ascii="Times New Roman" w:eastAsia="Times New Roman" w:hAnsi="Times New Roman"/>
          <w:b/>
          <w:lang w:eastAsia="ru-RU"/>
        </w:rPr>
        <w:t>4</w:t>
      </w:r>
      <w:r w:rsidR="00127697" w:rsidRPr="002C17D6">
        <w:rPr>
          <w:rFonts w:ascii="Times New Roman" w:eastAsia="Times New Roman" w:hAnsi="Times New Roman"/>
          <w:b/>
          <w:lang w:eastAsia="ru-RU"/>
        </w:rPr>
        <w:t>.</w:t>
      </w:r>
    </w:p>
    <w:p w:rsidR="00127697" w:rsidRDefault="00127697" w:rsidP="000B4F92">
      <w:pPr>
        <w:widowControl w:val="0"/>
        <w:autoSpaceDE w:val="0"/>
        <w:autoSpaceDN w:val="0"/>
        <w:spacing w:after="0" w:line="240" w:lineRule="auto"/>
        <w:ind w:firstLine="709"/>
        <w:jc w:val="center"/>
        <w:rPr>
          <w:rFonts w:ascii="Times New Roman" w:eastAsia="Times New Roman" w:hAnsi="Times New Roman"/>
          <w:b/>
          <w:lang w:eastAsia="ru-RU"/>
        </w:rPr>
      </w:pPr>
      <w:r w:rsidRPr="002C17D6">
        <w:rPr>
          <w:rFonts w:ascii="Times New Roman" w:eastAsia="Times New Roman" w:hAnsi="Times New Roman"/>
          <w:b/>
          <w:lang w:eastAsia="ru-RU"/>
        </w:rPr>
        <w:t>Закупка у единственного поста</w:t>
      </w:r>
      <w:r w:rsidR="000B4F92" w:rsidRPr="002C17D6">
        <w:rPr>
          <w:rFonts w:ascii="Times New Roman" w:eastAsia="Times New Roman" w:hAnsi="Times New Roman"/>
          <w:b/>
          <w:lang w:eastAsia="ru-RU"/>
        </w:rPr>
        <w:t>вщика (подрядчика, исполнителя)</w:t>
      </w:r>
    </w:p>
    <w:p w:rsidR="002C17D6" w:rsidRPr="002C17D6" w:rsidRDefault="002C17D6" w:rsidP="000B4F92">
      <w:pPr>
        <w:widowControl w:val="0"/>
        <w:autoSpaceDE w:val="0"/>
        <w:autoSpaceDN w:val="0"/>
        <w:spacing w:after="0" w:line="240" w:lineRule="auto"/>
        <w:ind w:firstLine="709"/>
        <w:jc w:val="center"/>
        <w:rPr>
          <w:rFonts w:ascii="Times New Roman" w:eastAsia="Times New Roman" w:hAnsi="Times New Roman"/>
          <w:b/>
          <w:lang w:eastAsia="ru-RU"/>
        </w:rPr>
      </w:pP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 Закупка у единственного поставщика (подрядчика, исполнителя) может осуществляться Заказчиком в следующих случаях:</w:t>
      </w:r>
    </w:p>
    <w:p w:rsidR="00864D36" w:rsidRDefault="00127697" w:rsidP="00864D36">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 xml:space="preserve">.1.1.  осуществление закупки товаров, работ, услуг на сумму, не превышающую </w:t>
      </w:r>
    </w:p>
    <w:p w:rsidR="00127697" w:rsidRPr="002C17D6" w:rsidRDefault="00127697" w:rsidP="00864D36">
      <w:pPr>
        <w:pStyle w:val="ConsPlusNormal"/>
        <w:ind w:firstLine="709"/>
        <w:jc w:val="both"/>
        <w:rPr>
          <w:sz w:val="22"/>
          <w:szCs w:val="22"/>
        </w:rPr>
      </w:pPr>
      <w:r w:rsidRPr="002C17D6">
        <w:rPr>
          <w:b/>
          <w:sz w:val="22"/>
          <w:szCs w:val="22"/>
        </w:rPr>
        <w:t>600 000,00 руб. (шестьсот тысяч рублей 00 копеек).</w:t>
      </w:r>
      <w:r w:rsidRPr="002C17D6">
        <w:rPr>
          <w:sz w:val="22"/>
          <w:szCs w:val="22"/>
        </w:rPr>
        <w:t xml:space="preserve"> При этом годовой объем закупок, которые Заказчик вправе осуществить на основании настоящего пункта, не должен превышать 70 % (семьдесят процентов</w:t>
      </w:r>
      <w:r w:rsidRPr="002C17D6">
        <w:rPr>
          <w:b/>
          <w:sz w:val="22"/>
          <w:szCs w:val="22"/>
        </w:rPr>
        <w:t>)</w:t>
      </w:r>
      <w:r w:rsidRPr="002C17D6">
        <w:rPr>
          <w:sz w:val="22"/>
          <w:szCs w:val="22"/>
        </w:rPr>
        <w:t xml:space="preserve"> совокупного годового объема закупок Заказчика;</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127697" w:rsidRPr="002C17D6" w:rsidRDefault="00127697" w:rsidP="00127697">
      <w:pPr>
        <w:pStyle w:val="ConsPlusNormal"/>
        <w:ind w:firstLine="709"/>
        <w:jc w:val="both"/>
        <w:rPr>
          <w:sz w:val="22"/>
          <w:szCs w:val="22"/>
        </w:rPr>
      </w:pPr>
      <w:bookmarkStart w:id="12" w:name="P2"/>
      <w:bookmarkStart w:id="13" w:name="P4"/>
      <w:bookmarkEnd w:id="12"/>
      <w:bookmarkEnd w:id="13"/>
      <w:r w:rsidRPr="002C17D6">
        <w:rPr>
          <w:sz w:val="22"/>
          <w:szCs w:val="22"/>
        </w:rPr>
        <w:t>1</w:t>
      </w:r>
      <w:r w:rsidR="00057400" w:rsidRPr="002C17D6">
        <w:rPr>
          <w:sz w:val="22"/>
          <w:szCs w:val="22"/>
        </w:rPr>
        <w:t>4</w:t>
      </w:r>
      <w:r w:rsidRPr="002C17D6">
        <w:rPr>
          <w:sz w:val="22"/>
          <w:szCs w:val="22"/>
        </w:rPr>
        <w:t>.1.3. выполнение работы по мобилизационной подготовке в Российской Федерации;</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.1.4.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27697" w:rsidRPr="002C17D6" w:rsidRDefault="00127697" w:rsidP="00127697">
      <w:pPr>
        <w:pStyle w:val="ConsPlusNormal"/>
        <w:ind w:firstLine="709"/>
        <w:jc w:val="both"/>
        <w:rPr>
          <w:sz w:val="22"/>
          <w:szCs w:val="22"/>
        </w:rPr>
      </w:pPr>
      <w:bookmarkStart w:id="14" w:name="P11"/>
      <w:bookmarkStart w:id="15" w:name="P13"/>
      <w:bookmarkStart w:id="16" w:name="P15"/>
      <w:bookmarkStart w:id="17" w:name="P16"/>
      <w:bookmarkEnd w:id="14"/>
      <w:bookmarkEnd w:id="15"/>
      <w:bookmarkEnd w:id="16"/>
      <w:bookmarkEnd w:id="17"/>
      <w:r w:rsidRPr="002C17D6">
        <w:rPr>
          <w:sz w:val="22"/>
          <w:szCs w:val="22"/>
        </w:rPr>
        <w:t>1</w:t>
      </w:r>
      <w:r w:rsidR="00057400" w:rsidRPr="002C17D6">
        <w:rPr>
          <w:sz w:val="22"/>
          <w:szCs w:val="22"/>
        </w:rPr>
        <w:t>4</w:t>
      </w:r>
      <w:r w:rsidRPr="002C17D6">
        <w:rPr>
          <w:sz w:val="22"/>
          <w:szCs w:val="22"/>
        </w:rPr>
        <w:t>.1.5.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.1.6.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.1.7.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27697" w:rsidRPr="002C17D6" w:rsidRDefault="00057400" w:rsidP="00127697">
      <w:pPr>
        <w:pStyle w:val="ConsPlusNormal"/>
        <w:ind w:firstLine="709"/>
        <w:jc w:val="both"/>
        <w:rPr>
          <w:sz w:val="22"/>
          <w:szCs w:val="22"/>
        </w:rPr>
      </w:pPr>
      <w:bookmarkStart w:id="18" w:name="P20"/>
      <w:bookmarkEnd w:id="18"/>
      <w:r w:rsidRPr="002C17D6">
        <w:rPr>
          <w:sz w:val="22"/>
          <w:szCs w:val="22"/>
        </w:rPr>
        <w:t>14</w:t>
      </w:r>
      <w:r w:rsidR="00127697" w:rsidRPr="002C17D6">
        <w:rPr>
          <w:sz w:val="22"/>
          <w:szCs w:val="22"/>
        </w:rPr>
        <w:t>.1.8. производство товара, выполнение работы, оказание услуги осуществляются учреждением и предприятием уголовно-исполнительной системы;</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 xml:space="preserve">.1.9.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w:t>
      </w:r>
      <w:r w:rsidRPr="002C17D6">
        <w:rPr>
          <w:sz w:val="22"/>
          <w:szCs w:val="22"/>
        </w:rPr>
        <w:lastRenderedPageBreak/>
        <w:t>принадлежат исключительные права или исключительные лицензии на такие произведения, исполнения, фонограммы;</w:t>
      </w:r>
    </w:p>
    <w:p w:rsidR="00127697" w:rsidRPr="002C17D6" w:rsidRDefault="00127697" w:rsidP="00127697">
      <w:pPr>
        <w:pStyle w:val="ConsPlusNormal"/>
        <w:ind w:firstLine="709"/>
        <w:jc w:val="both"/>
        <w:rPr>
          <w:sz w:val="22"/>
          <w:szCs w:val="22"/>
        </w:rPr>
      </w:pPr>
      <w:bookmarkStart w:id="19" w:name="P23"/>
      <w:bookmarkEnd w:id="19"/>
      <w:r w:rsidRPr="002C17D6">
        <w:rPr>
          <w:sz w:val="22"/>
          <w:szCs w:val="22"/>
        </w:rPr>
        <w:t>1</w:t>
      </w:r>
      <w:r w:rsidR="00057400" w:rsidRPr="002C17D6">
        <w:rPr>
          <w:sz w:val="22"/>
          <w:szCs w:val="22"/>
        </w:rPr>
        <w:t>4</w:t>
      </w:r>
      <w:r w:rsidRPr="002C17D6">
        <w:rPr>
          <w:sz w:val="22"/>
          <w:szCs w:val="22"/>
        </w:rPr>
        <w:t>.1.10.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127697" w:rsidRPr="002C17D6" w:rsidRDefault="00127697" w:rsidP="00127697">
      <w:pPr>
        <w:pStyle w:val="ConsPlusNormal"/>
        <w:ind w:firstLine="709"/>
        <w:jc w:val="both"/>
        <w:rPr>
          <w:sz w:val="22"/>
          <w:szCs w:val="22"/>
        </w:rPr>
      </w:pPr>
      <w:bookmarkStart w:id="20" w:name="P25"/>
      <w:bookmarkEnd w:id="20"/>
      <w:r w:rsidRPr="002C17D6">
        <w:rPr>
          <w:sz w:val="22"/>
          <w:szCs w:val="22"/>
        </w:rPr>
        <w:t>1</w:t>
      </w:r>
      <w:r w:rsidR="00057400" w:rsidRPr="002C17D6">
        <w:rPr>
          <w:sz w:val="22"/>
          <w:szCs w:val="22"/>
        </w:rPr>
        <w:t>4</w:t>
      </w:r>
      <w:r w:rsidRPr="002C17D6">
        <w:rPr>
          <w:sz w:val="22"/>
          <w:szCs w:val="22"/>
        </w:rPr>
        <w:t>.1.11. заключение договора на посещение зоопарка, театра, кинотеатра, концерта, цирка, музея, выставки или спортивного мероприятия;</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.1.12.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44-ФЗ;</w:t>
      </w:r>
    </w:p>
    <w:p w:rsidR="00127697" w:rsidRPr="002C17D6" w:rsidRDefault="00127697" w:rsidP="00127697">
      <w:pPr>
        <w:pStyle w:val="ConsPlusNormal"/>
        <w:ind w:firstLine="709"/>
        <w:jc w:val="both"/>
        <w:rPr>
          <w:sz w:val="22"/>
          <w:szCs w:val="22"/>
        </w:rPr>
      </w:pPr>
      <w:bookmarkStart w:id="21" w:name="P26"/>
      <w:bookmarkEnd w:id="21"/>
      <w:r w:rsidRPr="002C17D6">
        <w:rPr>
          <w:sz w:val="22"/>
          <w:szCs w:val="22"/>
        </w:rPr>
        <w:t>1</w:t>
      </w:r>
      <w:r w:rsidR="00057400" w:rsidRPr="002C17D6">
        <w:rPr>
          <w:sz w:val="22"/>
          <w:szCs w:val="22"/>
        </w:rPr>
        <w:t>4</w:t>
      </w:r>
      <w:r w:rsidRPr="002C17D6">
        <w:rPr>
          <w:sz w:val="22"/>
          <w:szCs w:val="22"/>
        </w:rPr>
        <w:t>.1.13.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27697" w:rsidRPr="002C17D6" w:rsidRDefault="00127697" w:rsidP="00127697">
      <w:pPr>
        <w:pStyle w:val="ConsPlusNormal"/>
        <w:ind w:firstLine="709"/>
        <w:jc w:val="both"/>
        <w:rPr>
          <w:sz w:val="22"/>
          <w:szCs w:val="22"/>
        </w:rPr>
      </w:pPr>
      <w:bookmarkStart w:id="22" w:name="P29"/>
      <w:bookmarkEnd w:id="22"/>
      <w:r w:rsidRPr="002C17D6">
        <w:rPr>
          <w:sz w:val="22"/>
          <w:szCs w:val="22"/>
        </w:rPr>
        <w:t>1</w:t>
      </w:r>
      <w:r w:rsidR="00057400" w:rsidRPr="002C17D6">
        <w:rPr>
          <w:sz w:val="22"/>
          <w:szCs w:val="22"/>
        </w:rPr>
        <w:t>4</w:t>
      </w:r>
      <w:r w:rsidRPr="002C17D6">
        <w:rPr>
          <w:sz w:val="22"/>
          <w:szCs w:val="22"/>
        </w:rPr>
        <w:t>.1.15.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.1.16.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127697" w:rsidRPr="002C17D6" w:rsidRDefault="00127697" w:rsidP="00127697">
      <w:pPr>
        <w:pStyle w:val="ConsPlusNormal"/>
        <w:ind w:firstLine="709"/>
        <w:jc w:val="both"/>
        <w:rPr>
          <w:sz w:val="22"/>
          <w:szCs w:val="22"/>
        </w:rPr>
      </w:pPr>
      <w:r w:rsidRPr="002C17D6">
        <w:rPr>
          <w:sz w:val="22"/>
          <w:szCs w:val="22"/>
        </w:rPr>
        <w:t>1</w:t>
      </w:r>
      <w:r w:rsidR="00057400" w:rsidRPr="002C17D6">
        <w:rPr>
          <w:sz w:val="22"/>
          <w:szCs w:val="22"/>
        </w:rPr>
        <w:t>4</w:t>
      </w:r>
      <w:r w:rsidRPr="002C17D6">
        <w:rPr>
          <w:sz w:val="22"/>
          <w:szCs w:val="22"/>
        </w:rPr>
        <w:t>.1.17.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27697" w:rsidRPr="002C17D6" w:rsidRDefault="00127697" w:rsidP="00127697">
      <w:pPr>
        <w:pStyle w:val="ConsPlusNormal"/>
        <w:ind w:firstLine="709"/>
        <w:jc w:val="both"/>
        <w:rPr>
          <w:sz w:val="22"/>
          <w:szCs w:val="22"/>
        </w:rPr>
      </w:pPr>
      <w:bookmarkStart w:id="23" w:name="P37"/>
      <w:bookmarkStart w:id="24" w:name="P41"/>
      <w:bookmarkEnd w:id="23"/>
      <w:bookmarkEnd w:id="24"/>
      <w:r w:rsidRPr="002C17D6">
        <w:rPr>
          <w:sz w:val="22"/>
          <w:szCs w:val="22"/>
        </w:rPr>
        <w:t>1</w:t>
      </w:r>
      <w:r w:rsidR="00057400" w:rsidRPr="002C17D6">
        <w:rPr>
          <w:sz w:val="22"/>
          <w:szCs w:val="22"/>
        </w:rPr>
        <w:t>4</w:t>
      </w:r>
      <w:r w:rsidRPr="002C17D6">
        <w:rPr>
          <w:sz w:val="22"/>
          <w:szCs w:val="22"/>
        </w:rPr>
        <w:t>.1.18.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27697" w:rsidRPr="002C17D6" w:rsidRDefault="00127697" w:rsidP="00127697">
      <w:pPr>
        <w:pStyle w:val="ConsPlusNormal"/>
        <w:ind w:firstLine="709"/>
        <w:jc w:val="both"/>
        <w:rPr>
          <w:sz w:val="22"/>
          <w:szCs w:val="22"/>
        </w:rPr>
      </w:pPr>
      <w:bookmarkStart w:id="25" w:name="P43"/>
      <w:bookmarkStart w:id="26" w:name="P44"/>
      <w:bookmarkEnd w:id="25"/>
      <w:bookmarkEnd w:id="26"/>
      <w:r w:rsidRPr="002C17D6">
        <w:rPr>
          <w:sz w:val="22"/>
          <w:szCs w:val="22"/>
        </w:rPr>
        <w:t>1</w:t>
      </w:r>
      <w:r w:rsidR="00057400" w:rsidRPr="002C17D6">
        <w:rPr>
          <w:sz w:val="22"/>
          <w:szCs w:val="22"/>
        </w:rPr>
        <w:t>4</w:t>
      </w:r>
      <w:r w:rsidRPr="002C17D6">
        <w:rPr>
          <w:sz w:val="22"/>
          <w:szCs w:val="22"/>
        </w:rPr>
        <w:t>.1.19. заключение договора энергоснабжения или договора купли-продажи электрической энергии с гарантирующим поставщиком электрической энергии;</w:t>
      </w:r>
    </w:p>
    <w:p w:rsidR="00127697" w:rsidRPr="002C17D6" w:rsidRDefault="00127697" w:rsidP="00127697">
      <w:pPr>
        <w:pStyle w:val="ConsPlusNormal"/>
        <w:ind w:firstLine="709"/>
        <w:jc w:val="both"/>
        <w:rPr>
          <w:sz w:val="22"/>
          <w:szCs w:val="22"/>
        </w:rPr>
      </w:pPr>
      <w:bookmarkStart w:id="27" w:name="P52"/>
      <w:bookmarkEnd w:id="27"/>
      <w:r w:rsidRPr="002C17D6">
        <w:rPr>
          <w:sz w:val="22"/>
          <w:szCs w:val="22"/>
        </w:rPr>
        <w:t>1</w:t>
      </w:r>
      <w:r w:rsidR="00057400" w:rsidRPr="002C17D6">
        <w:rPr>
          <w:sz w:val="22"/>
          <w:szCs w:val="22"/>
        </w:rPr>
        <w:t>4</w:t>
      </w:r>
      <w:r w:rsidRPr="002C17D6">
        <w:rPr>
          <w:sz w:val="22"/>
          <w:szCs w:val="22"/>
        </w:rPr>
        <w:t>.1.20. заключение договора на оказание преподавательских услуг, а также услуг экскурсовода (гида) физическими лицами;</w:t>
      </w:r>
    </w:p>
    <w:p w:rsidR="00127697" w:rsidRPr="002C17D6" w:rsidRDefault="00127697" w:rsidP="00127697">
      <w:pPr>
        <w:pStyle w:val="ConsPlusNormal"/>
        <w:ind w:firstLine="709"/>
        <w:jc w:val="both"/>
        <w:rPr>
          <w:sz w:val="22"/>
          <w:szCs w:val="22"/>
        </w:rPr>
      </w:pPr>
      <w:r w:rsidRPr="002C17D6">
        <w:rPr>
          <w:sz w:val="22"/>
          <w:szCs w:val="22"/>
        </w:rPr>
        <w:lastRenderedPageBreak/>
        <w:t>1</w:t>
      </w:r>
      <w:r w:rsidR="00057400" w:rsidRPr="002C17D6">
        <w:rPr>
          <w:sz w:val="22"/>
          <w:szCs w:val="22"/>
        </w:rPr>
        <w:t>4</w:t>
      </w:r>
      <w:r w:rsidRPr="002C17D6">
        <w:rPr>
          <w:sz w:val="22"/>
          <w:szCs w:val="22"/>
        </w:rPr>
        <w:t>.1.21.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27697" w:rsidRPr="002C17D6" w:rsidRDefault="00127697" w:rsidP="00127697">
      <w:pPr>
        <w:pStyle w:val="ConsPlusNormal"/>
        <w:ind w:firstLine="709"/>
        <w:jc w:val="both"/>
        <w:rPr>
          <w:sz w:val="22"/>
          <w:szCs w:val="22"/>
        </w:rPr>
      </w:pPr>
      <w:bookmarkStart w:id="28" w:name="P58"/>
      <w:bookmarkEnd w:id="28"/>
      <w:r w:rsidRPr="002C17D6">
        <w:rPr>
          <w:sz w:val="22"/>
          <w:szCs w:val="22"/>
        </w:rPr>
        <w:t>1</w:t>
      </w:r>
      <w:r w:rsidR="00057400" w:rsidRPr="002C17D6">
        <w:rPr>
          <w:sz w:val="22"/>
          <w:szCs w:val="22"/>
        </w:rPr>
        <w:t>4</w:t>
      </w:r>
      <w:r w:rsidRPr="002C17D6">
        <w:rPr>
          <w:sz w:val="22"/>
          <w:szCs w:val="22"/>
        </w:rPr>
        <w:t>.1.22.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bookmarkStart w:id="29" w:name="P70"/>
      <w:bookmarkStart w:id="30" w:name="P74"/>
      <w:bookmarkStart w:id="31" w:name="P76"/>
      <w:bookmarkEnd w:id="29"/>
      <w:bookmarkEnd w:id="30"/>
      <w:bookmarkEnd w:id="31"/>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.1.23. закупка товаров, работ, услуг, связанных с направлением физических лиц для участия в культурных и спортивных мероприятиях (проезд к месту проведения мероприятия и обратно, наем жилого помещения, транспортное обслуживание, обеспечение питанием, стартовый (заявочный) взнос и др.);</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.1.24. заключение договора на транспортные услуги, оказываемые на подъездных железнодорожных путях по регулируемым в соответствии с действующим законодательством Российской Федерации и региональным законодательством ценам (тарифам);</w:t>
      </w:r>
    </w:p>
    <w:p w:rsidR="00127697" w:rsidRPr="002C17D6" w:rsidRDefault="00057400"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14</w:t>
      </w:r>
      <w:r w:rsidR="00127697" w:rsidRPr="002C17D6">
        <w:rPr>
          <w:rFonts w:ascii="Times New Roman" w:eastAsia="Times New Roman" w:hAnsi="Times New Roman"/>
          <w:lang w:eastAsia="ru-RU"/>
        </w:rPr>
        <w:t>.1.25. заключение договора с лицом, осуществляющим сопровождение несовершеннолетних детей города Кировска с подведомственной территорией, в т.ч. детей, находящихся в трудной жизненной ситуации, к месту отдыха и оздоровления в оздоровительные учреждения, расположенные за пределами Мурманской области и организации мероприятий, связанных с проездом детей, в целях реализации Муниципальной программы «Организация отдыха и занятости детей и подростков муниципального образования город Кировск с подведомственной территорией»;</w:t>
      </w:r>
    </w:p>
    <w:p w:rsidR="00127697" w:rsidRPr="002C17D6" w:rsidRDefault="00057400"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14</w:t>
      </w:r>
      <w:r w:rsidR="00127697" w:rsidRPr="002C17D6">
        <w:rPr>
          <w:rFonts w:ascii="Times New Roman" w:eastAsia="Times New Roman" w:hAnsi="Times New Roman"/>
          <w:lang w:eastAsia="ru-RU"/>
        </w:rPr>
        <w:t>.1.26. заключение договора возмездного оказания услуг с физическим лицом за счет средств полученных Заказчиком от предпринимательской и иной приносящей доход деятельности;</w:t>
      </w:r>
    </w:p>
    <w:p w:rsidR="00127697" w:rsidRPr="002C17D6" w:rsidRDefault="00057400"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14</w:t>
      </w:r>
      <w:r w:rsidR="00127697" w:rsidRPr="002C17D6">
        <w:rPr>
          <w:rFonts w:ascii="Times New Roman" w:eastAsia="Times New Roman" w:hAnsi="Times New Roman"/>
          <w:lang w:eastAsia="ru-RU"/>
        </w:rPr>
        <w:t>.1.27. заключение договора на поставку товара, выполнение работ, оказание услуг с новым поставщиком (подрядчиком, исполнителем) в связи с расторжением ранее заключенного договора по причине неисполнения или ненадлежащего исполнения поставщиком (подрядчиком, исполнителем) своих обязательств. При этом, если до расторжения договора поставщиком (подрядчиком, исполнителем) частично исполнены обязательства по такому договору, то при заключении договора с новым поставщиком (подрядчиком, исполнителем)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.1.28. заключение договора на поставку товара, выполнение работ, оказание услуг при условии, что процедура закупки, проведенная конкурентным способом не менее 2-х раз, не состоялась по следующим основаниям:</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а) не подано ни одной заявки на участие в закупке;</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б) по результатам рассмотрения заявок не было признано ни одной заявки, соответствующей требованиям документации о закупке;</w:t>
      </w:r>
    </w:p>
    <w:p w:rsidR="00127697" w:rsidRPr="002C17D6" w:rsidRDefault="00057400"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14</w:t>
      </w:r>
      <w:r w:rsidR="00127697" w:rsidRPr="002C17D6">
        <w:rPr>
          <w:rFonts w:ascii="Times New Roman" w:eastAsia="Times New Roman" w:hAnsi="Times New Roman"/>
          <w:lang w:eastAsia="ru-RU"/>
        </w:rPr>
        <w:t>.1.29. заключение договора на поставку товара, выполнение работ, оказание услуг в  случае отказа от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.1.30. признание несостоявшейся конкурентной закупки в соответствии с настоящим Положением.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в сроки, установленные настоящим Положением. Для целей настоящего пункта Положения участник закупки, с которым заключается договор в соответствии с настоящим пунктом, приравнивается к победителю определения поставщика (подрядчика, исполнителя);</w:t>
      </w:r>
    </w:p>
    <w:p w:rsidR="00127697" w:rsidRPr="002C17D6" w:rsidRDefault="00127697"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.1.31. закупка товаров, работ и услуг, необходимых для выполнения предписаний контролирующих органов;</w:t>
      </w:r>
    </w:p>
    <w:p w:rsidR="006A027C" w:rsidRPr="002C17D6" w:rsidRDefault="006A027C" w:rsidP="006A027C">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.1.32. закупка товаров, работ и услуг, необходимых для проведения срочных работ по ремонту и обслуживанию зданий и оборудования с целью предотвращения остановки функционирования объектов;</w:t>
      </w:r>
    </w:p>
    <w:p w:rsidR="006A027C" w:rsidRPr="002C17D6" w:rsidRDefault="006A027C" w:rsidP="006A027C">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w:t>
      </w:r>
      <w:r w:rsidRPr="002C17D6">
        <w:rPr>
          <w:rFonts w:ascii="Times New Roman" w:eastAsia="Times New Roman" w:hAnsi="Times New Roman"/>
          <w:lang w:eastAsia="ru-RU"/>
        </w:rPr>
        <w:t>.1.3</w:t>
      </w:r>
      <w:r w:rsidR="00057400" w:rsidRPr="002C17D6">
        <w:rPr>
          <w:rFonts w:ascii="Times New Roman" w:eastAsia="Times New Roman" w:hAnsi="Times New Roman"/>
          <w:lang w:eastAsia="ru-RU"/>
        </w:rPr>
        <w:t>3</w:t>
      </w:r>
      <w:r w:rsidRPr="002C17D6">
        <w:rPr>
          <w:rFonts w:ascii="Times New Roman" w:eastAsia="Times New Roman" w:hAnsi="Times New Roman"/>
          <w:lang w:eastAsia="ru-RU"/>
        </w:rPr>
        <w:t>. закупка услуг стационарной, мобильной связи, услуг по предоставлению доступа к сети Интернет;</w:t>
      </w:r>
    </w:p>
    <w:p w:rsidR="006A027C" w:rsidRPr="002C17D6" w:rsidRDefault="00057400" w:rsidP="006A027C">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lastRenderedPageBreak/>
        <w:t>14</w:t>
      </w:r>
      <w:r w:rsidR="006A027C" w:rsidRPr="002C17D6">
        <w:rPr>
          <w:rFonts w:ascii="Times New Roman" w:eastAsia="Times New Roman" w:hAnsi="Times New Roman"/>
          <w:lang w:eastAsia="ru-RU"/>
        </w:rPr>
        <w:t>.1.3</w:t>
      </w:r>
      <w:r w:rsidRPr="002C17D6">
        <w:rPr>
          <w:rFonts w:ascii="Times New Roman" w:eastAsia="Times New Roman" w:hAnsi="Times New Roman"/>
          <w:lang w:eastAsia="ru-RU"/>
        </w:rPr>
        <w:t>4</w:t>
      </w:r>
      <w:r w:rsidR="006A027C" w:rsidRPr="002C17D6">
        <w:rPr>
          <w:rFonts w:ascii="Times New Roman" w:eastAsia="Times New Roman" w:hAnsi="Times New Roman"/>
          <w:lang w:eastAsia="ru-RU"/>
        </w:rPr>
        <w:t>. закупка на оказание услуг по повышению квалификации, подтверждению (повышению) квалификационной категории, получению (продлению) сертификатов, профессиональной переподготовки, стажировки для сотрудников Заказчика;</w:t>
      </w:r>
    </w:p>
    <w:p w:rsidR="006A027C" w:rsidRPr="002C17D6" w:rsidRDefault="00057400" w:rsidP="006A027C">
      <w:pPr>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14.1.35</w:t>
      </w:r>
      <w:r w:rsidR="006A027C" w:rsidRPr="002C17D6">
        <w:rPr>
          <w:rFonts w:ascii="Times New Roman" w:eastAsia="Times New Roman" w:hAnsi="Times New Roman"/>
          <w:lang w:eastAsia="ru-RU"/>
        </w:rPr>
        <w:t>. закупка товара, предусмотренного постановлением Правительства Российской</w:t>
      </w:r>
      <w:r w:rsidR="006A027C" w:rsidRPr="002C17D6">
        <w:rPr>
          <w:rFonts w:ascii="Times New Roman" w:hAnsi="Times New Roman"/>
        </w:rPr>
        <w:t xml:space="preserve"> </w:t>
      </w:r>
      <w:r w:rsidR="006A027C" w:rsidRPr="002C17D6">
        <w:rPr>
          <w:rFonts w:ascii="Times New Roman" w:eastAsia="Times New Roman" w:hAnsi="Times New Roman"/>
          <w:lang w:eastAsia="ru-RU"/>
        </w:rPr>
        <w:t xml:space="preserve">Федерации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w:t>
      </w:r>
    </w:p>
    <w:p w:rsidR="006A027C" w:rsidRPr="002C17D6" w:rsidRDefault="00057400"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14.1.36.</w:t>
      </w:r>
      <w:r w:rsidR="006A027C" w:rsidRPr="002C17D6">
        <w:rPr>
          <w:rFonts w:ascii="Times New Roman" w:hAnsi="Times New Roman"/>
        </w:rPr>
        <w:t xml:space="preserve"> </w:t>
      </w:r>
      <w:r w:rsidRPr="002C17D6">
        <w:rPr>
          <w:rFonts w:ascii="Times New Roman" w:hAnsi="Times New Roman"/>
        </w:rPr>
        <w:t>з</w:t>
      </w:r>
      <w:r w:rsidR="006A027C" w:rsidRPr="002C17D6">
        <w:rPr>
          <w:rFonts w:ascii="Times New Roman" w:hAnsi="Times New Roman"/>
        </w:rPr>
        <w:t xml:space="preserve">акупка услуг по проведению </w:t>
      </w:r>
      <w:r w:rsidR="004564BE" w:rsidRPr="002C17D6">
        <w:rPr>
          <w:rFonts w:ascii="Times New Roman" w:hAnsi="Times New Roman"/>
        </w:rPr>
        <w:t>сани</w:t>
      </w:r>
      <w:r w:rsidR="009F0D89" w:rsidRPr="002C17D6">
        <w:rPr>
          <w:rFonts w:ascii="Times New Roman" w:hAnsi="Times New Roman"/>
        </w:rPr>
        <w:t>тарно-эпидемиологически</w:t>
      </w:r>
      <w:r w:rsidR="004564BE" w:rsidRPr="002C17D6">
        <w:rPr>
          <w:rFonts w:ascii="Times New Roman" w:hAnsi="Times New Roman"/>
        </w:rPr>
        <w:t xml:space="preserve">х экспертиз, обследований, исследований и испытаний, гигиенических и иных видов оценок, предварительных и периодических медицинских осмотров (обследований) работников Заказчика и выдача по их результатам экспертных заключений, гигиеническое воспитание, обучение и аттестация гигиенической подготовки работников; дезинфекционные, даратизационнные и дезинсекционные работы; </w:t>
      </w:r>
      <w:r w:rsidR="006A027C" w:rsidRPr="002C17D6">
        <w:rPr>
          <w:rFonts w:ascii="Times New Roman" w:hAnsi="Times New Roman"/>
        </w:rPr>
        <w:t>;</w:t>
      </w:r>
    </w:p>
    <w:p w:rsidR="006A027C" w:rsidRPr="002C17D6" w:rsidRDefault="00057400"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14.1.37. </w:t>
      </w:r>
      <w:r w:rsidR="006A027C" w:rsidRPr="002C17D6">
        <w:rPr>
          <w:rFonts w:ascii="Times New Roman" w:hAnsi="Times New Roman"/>
        </w:rPr>
        <w:t>закупка товаров, работ, услуг по существенно сниженным ценам, когда такая возможность существует в течении очень короткого промежутка времени;</w:t>
      </w:r>
    </w:p>
    <w:p w:rsidR="006A027C" w:rsidRPr="002C17D6" w:rsidRDefault="00057400"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14.1.38. </w:t>
      </w:r>
      <w:r w:rsidR="006A027C" w:rsidRPr="002C17D6">
        <w:rPr>
          <w:rFonts w:ascii="Times New Roman" w:hAnsi="Times New Roman"/>
        </w:rPr>
        <w:t>закупка товаров, работ, услуг, когда в силу особенностей рынка соответствующей продукции (услуги) конкуренция фактически отсутствует;</w:t>
      </w:r>
    </w:p>
    <w:p w:rsidR="006A027C" w:rsidRPr="002C17D6" w:rsidRDefault="00057400" w:rsidP="006A027C">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14.1.39. </w:t>
      </w:r>
      <w:r w:rsidR="006A027C" w:rsidRPr="002C17D6">
        <w:rPr>
          <w:rFonts w:ascii="Times New Roman" w:hAnsi="Times New Roman"/>
        </w:rPr>
        <w:t>возникла срочная потребность в закупаемых товаров (работах, услугах) и применить другие способы закупки невозможно из-за отсутствия времени, необходимого для их проведения, в случае своевременной организации питания для детей;</w:t>
      </w:r>
    </w:p>
    <w:p w:rsidR="00127697" w:rsidRDefault="00127697" w:rsidP="00127697">
      <w:pPr>
        <w:widowControl w:val="0"/>
        <w:shd w:val="clear" w:color="auto" w:fill="FFFFFF"/>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4.1.4</w:t>
      </w:r>
      <w:r w:rsidR="00FF4FCE" w:rsidRPr="002C17D6">
        <w:rPr>
          <w:rFonts w:ascii="Times New Roman" w:eastAsia="Times New Roman" w:hAnsi="Times New Roman"/>
          <w:lang w:eastAsia="ru-RU"/>
        </w:rPr>
        <w:t>0</w:t>
      </w:r>
      <w:r w:rsidRPr="002C17D6">
        <w:rPr>
          <w:rFonts w:ascii="Times New Roman" w:eastAsia="Times New Roman" w:hAnsi="Times New Roman"/>
          <w:lang w:eastAsia="ru-RU"/>
        </w:rPr>
        <w:t>. закупка продуктов питания у производителей, предприятия которых расположены и зарегистрированы н</w:t>
      </w:r>
      <w:r w:rsidR="00444C4C">
        <w:rPr>
          <w:rFonts w:ascii="Times New Roman" w:eastAsia="Times New Roman" w:hAnsi="Times New Roman"/>
          <w:lang w:eastAsia="ru-RU"/>
        </w:rPr>
        <w:t>а территории Мурманской области;</w:t>
      </w:r>
    </w:p>
    <w:p w:rsidR="00444C4C" w:rsidRPr="002C17D6" w:rsidRDefault="00444C4C" w:rsidP="00127697">
      <w:pPr>
        <w:widowControl w:val="0"/>
        <w:shd w:val="clear" w:color="auto" w:fill="FFFFFF"/>
        <w:autoSpaceDE w:val="0"/>
        <w:autoSpaceDN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14.1.41. закупк</w:t>
      </w:r>
      <w:r w:rsidR="0095013B">
        <w:rPr>
          <w:rFonts w:ascii="Times New Roman" w:eastAsia="Times New Roman" w:hAnsi="Times New Roman"/>
          <w:lang w:eastAsia="ru-RU"/>
        </w:rPr>
        <w:t xml:space="preserve">а продуктов питания животного </w:t>
      </w:r>
      <w:r>
        <w:rPr>
          <w:rFonts w:ascii="Times New Roman" w:eastAsia="Times New Roman" w:hAnsi="Times New Roman"/>
          <w:lang w:eastAsia="ru-RU"/>
        </w:rPr>
        <w:t xml:space="preserve">происхождения </w:t>
      </w:r>
      <w:r w:rsidR="00887609">
        <w:rPr>
          <w:rFonts w:ascii="Times New Roman" w:eastAsia="Times New Roman" w:hAnsi="Times New Roman"/>
          <w:lang w:eastAsia="ru-RU"/>
        </w:rPr>
        <w:t>на сумму</w:t>
      </w:r>
      <w:r>
        <w:rPr>
          <w:rFonts w:ascii="Times New Roman" w:eastAsia="Times New Roman" w:hAnsi="Times New Roman"/>
          <w:lang w:eastAsia="ru-RU"/>
        </w:rPr>
        <w:t xml:space="preserve"> не </w:t>
      </w:r>
      <w:r w:rsidR="00887609">
        <w:rPr>
          <w:rFonts w:ascii="Times New Roman" w:eastAsia="Times New Roman" w:hAnsi="Times New Roman"/>
          <w:lang w:eastAsia="ru-RU"/>
        </w:rPr>
        <w:t>превышающую 1 000 000 (один миллион) рублей.</w:t>
      </w:r>
    </w:p>
    <w:p w:rsidR="00127697" w:rsidRDefault="00057400" w:rsidP="00127697">
      <w:pPr>
        <w:widowControl w:val="0"/>
        <w:autoSpaceDE w:val="0"/>
        <w:autoSpaceDN w:val="0"/>
        <w:spacing w:after="0" w:line="240" w:lineRule="auto"/>
        <w:ind w:firstLine="709"/>
        <w:jc w:val="both"/>
        <w:rPr>
          <w:rFonts w:ascii="Times New Roman" w:hAnsi="Times New Roman"/>
        </w:rPr>
      </w:pPr>
      <w:r w:rsidRPr="002C17D6">
        <w:rPr>
          <w:rFonts w:ascii="Times New Roman" w:eastAsia="Times New Roman" w:hAnsi="Times New Roman"/>
          <w:lang w:eastAsia="ru-RU"/>
        </w:rPr>
        <w:t>14</w:t>
      </w:r>
      <w:r w:rsidR="00127697" w:rsidRPr="002C17D6">
        <w:rPr>
          <w:rFonts w:ascii="Times New Roman" w:eastAsia="Times New Roman" w:hAnsi="Times New Roman"/>
          <w:lang w:eastAsia="ru-RU"/>
        </w:rPr>
        <w:t xml:space="preserve">.2. </w:t>
      </w:r>
      <w:r w:rsidR="00127697" w:rsidRPr="002C17D6">
        <w:rPr>
          <w:rFonts w:ascii="Times New Roman" w:hAnsi="Times New Roman"/>
        </w:rPr>
        <w:t>При осуществлении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 при этом обязанность заказчика в преамбуле договоров, заключаемых с единственным поставщиком указывать основание для его заключения.</w:t>
      </w:r>
    </w:p>
    <w:p w:rsidR="00127697" w:rsidRPr="002C17D6" w:rsidRDefault="00057400" w:rsidP="00127697">
      <w:pPr>
        <w:widowControl w:val="0"/>
        <w:autoSpaceDE w:val="0"/>
        <w:autoSpaceDN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14</w:t>
      </w:r>
      <w:r w:rsidR="00127697" w:rsidRPr="002C17D6">
        <w:rPr>
          <w:rFonts w:ascii="Times New Roman" w:eastAsia="Times New Roman" w:hAnsi="Times New Roman"/>
          <w:lang w:eastAsia="ru-RU"/>
        </w:rPr>
        <w:t>.3. При осуществлении закупки у единственного поставщика (подрядчика, исполнителя) в случаях, предусмотренных настоящим Положением, и если при этом стоимость такой закупки превышает 100 тыс. рублей, Заказчик включает сведения о такой закупке в план закупки и в течение 3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 тыс. рублей, Заказчик вносит информацию и документы, установленные Правительством Российской Федерации в соответствии с ч. 1 ст. 4.1 Закона № 223-ФЗ, в реестр договоров.</w:t>
      </w:r>
    </w:p>
    <w:p w:rsidR="00127697" w:rsidRPr="002C17D6" w:rsidRDefault="00057400" w:rsidP="00127697">
      <w:pPr>
        <w:tabs>
          <w:tab w:val="left" w:pos="708"/>
          <w:tab w:val="left" w:pos="1416"/>
          <w:tab w:val="left" w:pos="2124"/>
          <w:tab w:val="left" w:pos="2832"/>
        </w:tabs>
        <w:spacing w:after="0" w:line="240" w:lineRule="auto"/>
        <w:ind w:firstLine="709"/>
        <w:jc w:val="both"/>
        <w:rPr>
          <w:rFonts w:ascii="Times New Roman" w:hAnsi="Times New Roman"/>
        </w:rPr>
      </w:pPr>
      <w:r w:rsidRPr="002C17D6">
        <w:rPr>
          <w:rFonts w:ascii="Times New Roman" w:eastAsia="Times New Roman" w:hAnsi="Times New Roman"/>
          <w:lang w:eastAsia="ru-RU"/>
        </w:rPr>
        <w:t>14</w:t>
      </w:r>
      <w:r w:rsidR="00127697" w:rsidRPr="002C17D6">
        <w:rPr>
          <w:rFonts w:ascii="Times New Roman" w:eastAsia="Times New Roman" w:hAnsi="Times New Roman"/>
          <w:lang w:eastAsia="ru-RU"/>
        </w:rPr>
        <w:t xml:space="preserve">.4. </w:t>
      </w:r>
      <w:r w:rsidR="00127697" w:rsidRPr="002C17D6">
        <w:rPr>
          <w:rFonts w:ascii="Times New Roman" w:hAnsi="Times New Roman"/>
        </w:rPr>
        <w:t xml:space="preserve">Закупка у единственного поставщика (подрядчика, исполнителя) субъекта малого и среднего предпринимательства осуществляется в соответствии с требованиями Постановления № 1352, в порядке, установленном </w:t>
      </w:r>
      <w:r w:rsidR="000C411F" w:rsidRPr="002C17D6">
        <w:rPr>
          <w:rFonts w:ascii="Times New Roman" w:hAnsi="Times New Roman"/>
        </w:rPr>
        <w:t>пунктом 2.27</w:t>
      </w:r>
      <w:r w:rsidR="00127697" w:rsidRPr="002C17D6">
        <w:rPr>
          <w:rFonts w:ascii="Times New Roman" w:hAnsi="Times New Roman"/>
        </w:rPr>
        <w:t>, пунктом 6.1</w:t>
      </w:r>
      <w:r w:rsidR="000C411F" w:rsidRPr="002C17D6">
        <w:rPr>
          <w:rFonts w:ascii="Times New Roman" w:hAnsi="Times New Roman"/>
        </w:rPr>
        <w:t>1</w:t>
      </w:r>
      <w:r w:rsidR="00127697" w:rsidRPr="002C17D6">
        <w:rPr>
          <w:rFonts w:ascii="Times New Roman" w:hAnsi="Times New Roman"/>
        </w:rPr>
        <w:t xml:space="preserve"> настоящего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p>
    <w:p w:rsidR="00127697" w:rsidRPr="002C17D6" w:rsidRDefault="007910F2" w:rsidP="00127697">
      <w:pPr>
        <w:spacing w:after="0" w:line="240" w:lineRule="auto"/>
        <w:ind w:firstLine="709"/>
        <w:jc w:val="center"/>
        <w:rPr>
          <w:rFonts w:ascii="Times New Roman" w:eastAsia="Times New Roman" w:hAnsi="Times New Roman"/>
          <w:b/>
          <w:bCs/>
          <w:lang w:eastAsia="ru-RU"/>
        </w:rPr>
      </w:pPr>
      <w:r w:rsidRPr="002C17D6">
        <w:rPr>
          <w:rFonts w:ascii="Times New Roman" w:eastAsia="Times New Roman" w:hAnsi="Times New Roman"/>
          <w:b/>
          <w:bCs/>
          <w:lang w:eastAsia="ru-RU"/>
        </w:rPr>
        <w:t>Раздел 15.</w:t>
      </w:r>
    </w:p>
    <w:p w:rsidR="00127697" w:rsidRPr="002C17D6" w:rsidRDefault="00127697" w:rsidP="000B4F92">
      <w:pPr>
        <w:spacing w:after="0" w:line="240" w:lineRule="auto"/>
        <w:ind w:firstLine="709"/>
        <w:jc w:val="center"/>
        <w:rPr>
          <w:rFonts w:ascii="Times New Roman" w:eastAsia="Times New Roman" w:hAnsi="Times New Roman"/>
          <w:b/>
          <w:bCs/>
          <w:lang w:eastAsia="ru-RU"/>
        </w:rPr>
      </w:pPr>
      <w:r w:rsidRPr="002C17D6">
        <w:rPr>
          <w:rFonts w:ascii="Times New Roman" w:eastAsia="Times New Roman" w:hAnsi="Times New Roman"/>
          <w:b/>
          <w:bCs/>
          <w:lang w:eastAsia="ru-RU"/>
        </w:rPr>
        <w:t>Конкурентные закупки, осуществляемые закрытым способом</w:t>
      </w:r>
    </w:p>
    <w:p w:rsidR="00146E53" w:rsidRPr="002C17D6" w:rsidRDefault="00146E53" w:rsidP="000B4F92">
      <w:pPr>
        <w:spacing w:after="0" w:line="240" w:lineRule="auto"/>
        <w:ind w:firstLine="709"/>
        <w:jc w:val="center"/>
        <w:rPr>
          <w:rFonts w:ascii="Times New Roman" w:eastAsia="Times New Roman" w:hAnsi="Times New Roman"/>
          <w:lang w:eastAsia="ru-RU"/>
        </w:rPr>
      </w:pPr>
    </w:p>
    <w:p w:rsidR="006A027C" w:rsidRPr="002C17D6" w:rsidRDefault="006A027C" w:rsidP="006A027C">
      <w:pPr>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5</w:t>
      </w:r>
      <w:r w:rsidRPr="002C17D6">
        <w:rPr>
          <w:rFonts w:ascii="Times New Roman" w:eastAsia="Times New Roman" w:hAnsi="Times New Roman"/>
          <w:lang w:eastAsia="ru-RU"/>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 223-ФЗ, или если закупка проводится в случаях, определенных Правительством Российской Федерации в соответствии с частью 16 статьи 4 Закона № 223-ФЗ (далее также - закрытая конкурентная закупка).</w:t>
      </w:r>
    </w:p>
    <w:p w:rsidR="006A027C" w:rsidRPr="002C17D6" w:rsidRDefault="006A027C" w:rsidP="006A027C">
      <w:pPr>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1</w:t>
      </w:r>
      <w:r w:rsidR="00057400" w:rsidRPr="002C17D6">
        <w:rPr>
          <w:rFonts w:ascii="Times New Roman" w:eastAsia="Times New Roman" w:hAnsi="Times New Roman"/>
          <w:lang w:eastAsia="ru-RU"/>
        </w:rPr>
        <w:t>5</w:t>
      </w:r>
      <w:r w:rsidRPr="002C17D6">
        <w:rPr>
          <w:rFonts w:ascii="Times New Roman" w:eastAsia="Times New Roman" w:hAnsi="Times New Roman"/>
          <w:lang w:eastAsia="ru-RU"/>
        </w:rPr>
        <w:t>.2. Закрытая конкурентная закупка осуществляется в порядке, установленном статьей 3.2 Закона № 223-ФЗ, с учетом особенностей, предусмотренных статьей 3.5 Закона № 223-ФЗ.</w:t>
      </w:r>
    </w:p>
    <w:p w:rsidR="00146E53" w:rsidRDefault="00146E53" w:rsidP="002C17D6">
      <w:pPr>
        <w:widowControl w:val="0"/>
        <w:autoSpaceDE w:val="0"/>
        <w:autoSpaceDN w:val="0"/>
        <w:adjustRightInd w:val="0"/>
        <w:spacing w:after="0" w:line="240" w:lineRule="auto"/>
        <w:jc w:val="both"/>
        <w:rPr>
          <w:rFonts w:ascii="Times New Roman" w:hAnsi="Times New Roman"/>
          <w:b/>
        </w:rPr>
      </w:pPr>
    </w:p>
    <w:p w:rsidR="002C17D6" w:rsidRPr="002C17D6" w:rsidRDefault="002C17D6" w:rsidP="002C17D6">
      <w:pPr>
        <w:widowControl w:val="0"/>
        <w:autoSpaceDE w:val="0"/>
        <w:autoSpaceDN w:val="0"/>
        <w:adjustRightInd w:val="0"/>
        <w:spacing w:after="0" w:line="240" w:lineRule="auto"/>
        <w:jc w:val="both"/>
        <w:rPr>
          <w:rFonts w:ascii="Times New Roman" w:hAnsi="Times New Roman"/>
          <w:b/>
        </w:rPr>
      </w:pPr>
    </w:p>
    <w:p w:rsidR="00127697" w:rsidRPr="002C17D6" w:rsidRDefault="007910F2"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16.</w:t>
      </w:r>
    </w:p>
    <w:p w:rsidR="00127697"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 xml:space="preserve">Требования к составу заявки </w:t>
      </w:r>
      <w:r w:rsidR="000B4F92" w:rsidRPr="002C17D6">
        <w:rPr>
          <w:rFonts w:ascii="Times New Roman" w:hAnsi="Times New Roman"/>
          <w:b/>
        </w:rPr>
        <w:t>участников конкурентной закупки</w:t>
      </w:r>
    </w:p>
    <w:p w:rsidR="002C17D6" w:rsidRPr="002C17D6" w:rsidRDefault="002C17D6" w:rsidP="000B4F92">
      <w:pPr>
        <w:widowControl w:val="0"/>
        <w:autoSpaceDE w:val="0"/>
        <w:autoSpaceDN w:val="0"/>
        <w:adjustRightInd w:val="0"/>
        <w:spacing w:after="0" w:line="240" w:lineRule="auto"/>
        <w:ind w:firstLine="709"/>
        <w:jc w:val="center"/>
        <w:rPr>
          <w:rFonts w:ascii="Times New Roman" w:hAnsi="Times New Roman"/>
          <w:b/>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6</w:t>
      </w:r>
      <w:r w:rsidRPr="002C17D6">
        <w:rPr>
          <w:rFonts w:ascii="Times New Roman" w:hAnsi="Times New Roman"/>
        </w:rPr>
        <w:t>.1. Требования к составу заявки участников конкурентной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6</w:t>
      </w:r>
      <w:r w:rsidRPr="002C17D6">
        <w:rPr>
          <w:rFonts w:ascii="Times New Roman" w:hAnsi="Times New Roman"/>
        </w:rPr>
        <w:t>.1.1. В документации о конкурентной закупке Заказчик устанавливает обязанность представления следующих информации и документов:</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38" w:anchor="Par19" w:history="1">
        <w:r w:rsidRPr="002C17D6">
          <w:rPr>
            <w:rStyle w:val="ab"/>
            <w:rFonts w:ascii="Times New Roman" w:hAnsi="Times New Roman"/>
            <w:color w:val="auto"/>
          </w:rPr>
          <w:t>подпунктом "е" подпункта 9</w:t>
        </w:r>
      </w:hyperlink>
      <w:r w:rsidR="000C411F" w:rsidRPr="002C17D6">
        <w:rPr>
          <w:rFonts w:ascii="Times New Roman" w:hAnsi="Times New Roman"/>
        </w:rPr>
        <w:t xml:space="preserve"> пункта 16</w:t>
      </w:r>
      <w:r w:rsidRPr="002C17D6">
        <w:rPr>
          <w:rFonts w:ascii="Times New Roman" w:hAnsi="Times New Roman"/>
        </w:rPr>
        <w:t>.1.1 настоящего Положения;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б) независимая гарантия или ее копия, если в качестве обеспечения заявки на участие в конкурентной закупке участником такой закупки предоставляется независимая гарантия;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9) декларация, подтверждающая на дату подачи заявки на участие в конкурентной закупке:</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б) неприостановление деятельности участника конкурентной закупки в порядке, установленном </w:t>
      </w:r>
      <w:hyperlink r:id="rId39" w:history="1">
        <w:r w:rsidRPr="002C17D6">
          <w:rPr>
            <w:rStyle w:val="ab"/>
            <w:rFonts w:ascii="Times New Roman" w:hAnsi="Times New Roman"/>
            <w:color w:val="auto"/>
          </w:rPr>
          <w:t>Кодексом</w:t>
        </w:r>
      </w:hyperlink>
      <w:r w:rsidRPr="002C17D6">
        <w:rPr>
          <w:rFonts w:ascii="Times New Roman" w:hAnsi="Times New Roman"/>
        </w:rPr>
        <w:t xml:space="preserve"> Российской Федерации об административных правонарушениях;</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lastRenderedPageBreak/>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2C17D6">
          <w:rPr>
            <w:rStyle w:val="ab"/>
            <w:rFonts w:ascii="Times New Roman" w:hAnsi="Times New Roman"/>
            <w:color w:val="auto"/>
          </w:rPr>
          <w:t>законодательством</w:t>
        </w:r>
      </w:hyperlink>
      <w:r w:rsidRPr="002C17D6">
        <w:rPr>
          <w:rFonts w:ascii="Times New Roman"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2C17D6">
          <w:rPr>
            <w:rStyle w:val="ab"/>
            <w:rFonts w:ascii="Times New Roman" w:hAnsi="Times New Roman"/>
            <w:color w:val="auto"/>
          </w:rPr>
          <w:t>законодательством</w:t>
        </w:r>
      </w:hyperlink>
      <w:r w:rsidRPr="002C17D6">
        <w:rPr>
          <w:rFonts w:ascii="Times New Roman"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42" w:history="1">
        <w:r w:rsidRPr="002C17D6">
          <w:rPr>
            <w:rStyle w:val="ab"/>
            <w:rFonts w:ascii="Times New Roman" w:hAnsi="Times New Roman"/>
            <w:color w:val="auto"/>
          </w:rPr>
          <w:t>статьями 289</w:t>
        </w:r>
      </w:hyperlink>
      <w:r w:rsidRPr="002C17D6">
        <w:rPr>
          <w:rFonts w:ascii="Times New Roman" w:hAnsi="Times New Roman"/>
        </w:rPr>
        <w:t xml:space="preserve">, </w:t>
      </w:r>
      <w:hyperlink r:id="rId43" w:history="1">
        <w:r w:rsidRPr="002C17D6">
          <w:rPr>
            <w:rStyle w:val="ab"/>
            <w:rFonts w:ascii="Times New Roman" w:hAnsi="Times New Roman"/>
            <w:color w:val="auto"/>
          </w:rPr>
          <w:t>290</w:t>
        </w:r>
      </w:hyperlink>
      <w:r w:rsidRPr="002C17D6">
        <w:rPr>
          <w:rFonts w:ascii="Times New Roman" w:hAnsi="Times New Roman"/>
        </w:rPr>
        <w:t xml:space="preserve">, </w:t>
      </w:r>
      <w:hyperlink r:id="rId44" w:history="1">
        <w:r w:rsidRPr="002C17D6">
          <w:rPr>
            <w:rStyle w:val="ab"/>
            <w:rFonts w:ascii="Times New Roman" w:hAnsi="Times New Roman"/>
            <w:color w:val="auto"/>
          </w:rPr>
          <w:t>291</w:t>
        </w:r>
      </w:hyperlink>
      <w:r w:rsidRPr="002C17D6">
        <w:rPr>
          <w:rFonts w:ascii="Times New Roman" w:hAnsi="Times New Roman"/>
        </w:rPr>
        <w:t xml:space="preserve">, </w:t>
      </w:r>
      <w:hyperlink r:id="rId45" w:history="1">
        <w:r w:rsidRPr="002C17D6">
          <w:rPr>
            <w:rStyle w:val="ab"/>
            <w:rFonts w:ascii="Times New Roman" w:hAnsi="Times New Roman"/>
            <w:color w:val="auto"/>
          </w:rPr>
          <w:t>291.1</w:t>
        </w:r>
      </w:hyperlink>
      <w:r w:rsidRPr="002C17D6">
        <w:rPr>
          <w:rFonts w:ascii="Times New Roman" w:hAnsi="Times New Roman"/>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6" w:history="1">
        <w:r w:rsidRPr="002C17D6">
          <w:rPr>
            <w:rStyle w:val="ab"/>
            <w:rFonts w:ascii="Times New Roman" w:hAnsi="Times New Roman"/>
            <w:color w:val="auto"/>
          </w:rPr>
          <w:t>статьей 19.28</w:t>
        </w:r>
      </w:hyperlink>
      <w:r w:rsidRPr="002C17D6">
        <w:rPr>
          <w:rFonts w:ascii="Times New Roman" w:hAnsi="Times New Roman"/>
        </w:rPr>
        <w:t xml:space="preserve"> Кодекса Российской Федерации об административных правонарушениях;</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bookmarkStart w:id="32" w:name="Par19"/>
      <w:bookmarkEnd w:id="32"/>
      <w:r w:rsidRPr="002C17D6">
        <w:rPr>
          <w:rFonts w:ascii="Times New Roman" w:hAnsi="Times New Roman"/>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Указанная декларация, представляется в составе заявки участником конкурентной закупки с использованием программно-аппаратных средств электронной площадки. Оператор электронной площадки обеспечивает участнику конкурентной закупки возможность включения в состав заявки и направления заказчику информации и документов, указанных в </w:t>
      </w:r>
      <w:hyperlink r:id="rId47" w:history="1">
        <w:r w:rsidRPr="002C17D6">
          <w:rPr>
            <w:rStyle w:val="ab"/>
            <w:rFonts w:ascii="Times New Roman" w:hAnsi="Times New Roman"/>
            <w:color w:val="auto"/>
          </w:rPr>
          <w:t>пункте 1</w:t>
        </w:r>
        <w:r w:rsidR="000C411F" w:rsidRPr="002C17D6">
          <w:rPr>
            <w:rStyle w:val="ab"/>
            <w:rFonts w:ascii="Times New Roman" w:hAnsi="Times New Roman"/>
            <w:color w:val="auto"/>
          </w:rPr>
          <w:t>6</w:t>
        </w:r>
        <w:r w:rsidRPr="002C17D6">
          <w:rPr>
            <w:rStyle w:val="ab"/>
            <w:rFonts w:ascii="Times New Roman" w:hAnsi="Times New Roman"/>
            <w:color w:val="auto"/>
          </w:rPr>
          <w:t>.1</w:t>
        </w:r>
      </w:hyperlink>
      <w:r w:rsidRPr="002C17D6">
        <w:rPr>
          <w:rFonts w:ascii="Times New Roman" w:hAnsi="Times New Roman"/>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48" w:history="1">
        <w:r w:rsidRPr="002C17D6">
          <w:rPr>
            <w:rStyle w:val="ab"/>
            <w:rFonts w:ascii="Times New Roman" w:hAnsi="Times New Roman"/>
            <w:color w:val="auto"/>
          </w:rPr>
          <w:t>частью 18</w:t>
        </w:r>
      </w:hyperlink>
      <w:r w:rsidRPr="002C17D6">
        <w:rPr>
          <w:rFonts w:ascii="Times New Roman" w:hAnsi="Times New Roman"/>
        </w:rPr>
        <w:t xml:space="preserve"> статьи 3.4 Закона № 223-ФЗ</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10) предложение участника конкурентной закупки в отношении предмета такой закупки;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w:t>
      </w:r>
      <w:r w:rsidRPr="002C17D6">
        <w:rPr>
          <w:rFonts w:ascii="Times New Roman" w:hAnsi="Times New Roman"/>
        </w:rPr>
        <w:lastRenderedPageBreak/>
        <w:t xml:space="preserve">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9" w:history="1">
        <w:r w:rsidRPr="002C17D6">
          <w:rPr>
            <w:rStyle w:val="ab"/>
            <w:rFonts w:ascii="Times New Roman" w:hAnsi="Times New Roman"/>
            <w:color w:val="auto"/>
          </w:rPr>
          <w:t>пунктом 1 части 8 статьи 3</w:t>
        </w:r>
      </w:hyperlink>
      <w:r w:rsidRPr="002C17D6">
        <w:rPr>
          <w:rFonts w:ascii="Times New Roman" w:hAnsi="Times New Roman"/>
        </w:rPr>
        <w:t xml:space="preserve"> Законом № 223-ФЗ;</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13) предложение о цене договора (единицы товара, работы, услуги), за исключением проведения аукциона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6</w:t>
      </w:r>
      <w:r w:rsidRPr="002C17D6">
        <w:rPr>
          <w:rFonts w:ascii="Times New Roman" w:hAnsi="Times New Roman"/>
        </w:rPr>
        <w:t>.1.2. В случае, если документацией о конкурентной закупке,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заявка также может содержать информацию и документы, необходимые для осуществления ее оценки. При этом отсутствие указанных информации и документов в составе заявки не является основанием для отклонения такой заявки.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6</w:t>
      </w:r>
      <w:r w:rsidRPr="002C17D6">
        <w:rPr>
          <w:rFonts w:ascii="Times New Roman" w:hAnsi="Times New Roman"/>
        </w:rPr>
        <w:t>.1.3.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w:t>
      </w:r>
      <w:r w:rsidR="000C411F" w:rsidRPr="002C17D6">
        <w:rPr>
          <w:rFonts w:ascii="Times New Roman" w:hAnsi="Times New Roman"/>
        </w:rPr>
        <w:t>6</w:t>
      </w:r>
      <w:r w:rsidRPr="002C17D6">
        <w:rPr>
          <w:rFonts w:ascii="Times New Roman" w:hAnsi="Times New Roman"/>
        </w:rPr>
        <w:t>.1.1, 1</w:t>
      </w:r>
      <w:r w:rsidR="000C411F" w:rsidRPr="002C17D6">
        <w:rPr>
          <w:rFonts w:ascii="Times New Roman" w:hAnsi="Times New Roman"/>
        </w:rPr>
        <w:t>6</w:t>
      </w:r>
      <w:r w:rsidRPr="002C17D6">
        <w:rPr>
          <w:rFonts w:ascii="Times New Roman" w:hAnsi="Times New Roman"/>
        </w:rPr>
        <w:t>.1.2 настоящего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b/>
        </w:rPr>
      </w:pPr>
    </w:p>
    <w:p w:rsidR="00127697" w:rsidRPr="002C17D6" w:rsidRDefault="007910F2"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17</w:t>
      </w:r>
      <w:r w:rsidR="00127697" w:rsidRPr="002C17D6">
        <w:rPr>
          <w:rFonts w:ascii="Times New Roman" w:hAnsi="Times New Roman"/>
          <w:b/>
        </w:rPr>
        <w:t>.</w:t>
      </w:r>
    </w:p>
    <w:p w:rsidR="00127697"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Требования к учас</w:t>
      </w:r>
      <w:r w:rsidR="000B4F92" w:rsidRPr="002C17D6">
        <w:rPr>
          <w:rFonts w:ascii="Times New Roman" w:hAnsi="Times New Roman"/>
          <w:b/>
        </w:rPr>
        <w:t>тникам закупки, условия допуска</w:t>
      </w:r>
    </w:p>
    <w:p w:rsidR="002C17D6" w:rsidRPr="002C17D6" w:rsidRDefault="002C17D6" w:rsidP="000B4F92">
      <w:pPr>
        <w:widowControl w:val="0"/>
        <w:autoSpaceDE w:val="0"/>
        <w:autoSpaceDN w:val="0"/>
        <w:adjustRightInd w:val="0"/>
        <w:spacing w:after="0" w:line="240" w:lineRule="auto"/>
        <w:ind w:firstLine="709"/>
        <w:jc w:val="center"/>
        <w:rPr>
          <w:rFonts w:ascii="Times New Roman" w:hAnsi="Times New Roman"/>
          <w:b/>
        </w:rPr>
      </w:pP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.1. К участникам закупки предъявляются следующие единые требования:</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17</w:t>
      </w:r>
      <w:r w:rsidR="00127697" w:rsidRPr="002C17D6">
        <w:rPr>
          <w:rFonts w:ascii="Times New Roman" w:hAnsi="Times New Roman"/>
        </w:rPr>
        <w:t>.1.1.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 xml:space="preserve">.1.7. обладание участником закупки исключительными правами на результаты </w:t>
      </w:r>
      <w:r w:rsidRPr="002C17D6">
        <w:rPr>
          <w:rFonts w:ascii="Times New Roman" w:hAnsi="Times New Roman"/>
        </w:rPr>
        <w:lastRenderedPageBreak/>
        <w:t>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17</w:t>
      </w:r>
      <w:r w:rsidR="00127697" w:rsidRPr="002C17D6">
        <w:rPr>
          <w:rFonts w:ascii="Times New Roman" w:hAnsi="Times New Roman"/>
        </w:rPr>
        <w:t>.1.8.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.1.9. участник закупки не является офшорной компанией.</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.2. Заказчик вправе установить требование об отсутствии сведений об участниках закупки в реестре недобросовестных поставщиков, предусмотренном ст. 5 Закона № 223-ФЗ, и (или) в реестре недобросовестных поставщиков, предусмотренном Законом № 44-ФЗ.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.3. Заказчик вправе устанавливать к участникам закупок товаров, работ, услуг, закупки которых осуществляются путем проведения конкурса с ограниченным участием в электронной форме, двухэтапного конкурса в электронной форме или аукциона в электронной форме, дополнительные требования, в том числе к наличию:</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финансовых ресурсов для исполнения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на праве собственности или ином законном основании оборудования и других материальных ресурсов для исполнения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опыта работы, связанного с предметом договора, и деловой репутации;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необходимого количества специалистов и иных работников определенного уровня квалификации для исполнения договора.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17</w:t>
      </w:r>
      <w:r w:rsidR="00127697" w:rsidRPr="002C17D6">
        <w:rPr>
          <w:rFonts w:ascii="Times New Roman" w:hAnsi="Times New Roman"/>
        </w:rPr>
        <w:t>.4. Перечень документов, которые подтверждают соответствие участников закупок дополнительным требованиям, указанным в п</w:t>
      </w:r>
      <w:r w:rsidR="00392C04" w:rsidRPr="002C17D6">
        <w:rPr>
          <w:rFonts w:ascii="Times New Roman" w:hAnsi="Times New Roman"/>
        </w:rPr>
        <w:t xml:space="preserve">. </w:t>
      </w:r>
      <w:r w:rsidR="00127697" w:rsidRPr="002C17D6">
        <w:rPr>
          <w:rFonts w:ascii="Times New Roman" w:hAnsi="Times New Roman"/>
        </w:rPr>
        <w:t>1</w:t>
      </w:r>
      <w:r w:rsidR="000C411F" w:rsidRPr="002C17D6">
        <w:rPr>
          <w:rFonts w:ascii="Times New Roman" w:hAnsi="Times New Roman"/>
        </w:rPr>
        <w:t>7</w:t>
      </w:r>
      <w:r w:rsidR="00127697" w:rsidRPr="002C17D6">
        <w:rPr>
          <w:rFonts w:ascii="Times New Roman" w:hAnsi="Times New Roman"/>
        </w:rPr>
        <w:t>.3 настоящего Положения, устанавливается Заказчиком в документации о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.5. Не допускается предъявлять к участникам закупки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Требования, предъявляемые к участникам закупки,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w:t>
      </w:r>
    </w:p>
    <w:p w:rsidR="00127697" w:rsidRPr="002C17D6" w:rsidRDefault="00127697" w:rsidP="00127697">
      <w:pPr>
        <w:widowControl w:val="0"/>
        <w:tabs>
          <w:tab w:val="left" w:pos="1418"/>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.6. Перечень оснований для отказа в допуске к участию в закупке:</w:t>
      </w:r>
    </w:p>
    <w:p w:rsidR="00127697" w:rsidRPr="002C17D6" w:rsidRDefault="00127697" w:rsidP="00127697">
      <w:pPr>
        <w:widowControl w:val="0"/>
        <w:tabs>
          <w:tab w:val="left" w:pos="1560"/>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.6.1. непредставление документов, установленных извещением и (или) документацией о конкурентной закупке, либо наличия в таких документах недостоверных сведений;</w:t>
      </w:r>
    </w:p>
    <w:p w:rsidR="00127697" w:rsidRPr="002C17D6" w:rsidRDefault="00127697" w:rsidP="00127697">
      <w:pPr>
        <w:widowControl w:val="0"/>
        <w:tabs>
          <w:tab w:val="left" w:pos="1418"/>
          <w:tab w:val="left" w:pos="1701"/>
        </w:tabs>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.6.2. несоответствие участника закупки требованиям, установленным извещением и (или) документацией о конкурентной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.6.3. 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127697" w:rsidRPr="002C17D6" w:rsidRDefault="00057400" w:rsidP="006A027C">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17</w:t>
      </w:r>
      <w:r w:rsidR="00127697" w:rsidRPr="002C17D6">
        <w:rPr>
          <w:rFonts w:ascii="Times New Roman" w:hAnsi="Times New Roman"/>
        </w:rPr>
        <w:t>.6.4. несоответствие заявки на участие требованиям извещения и (или) документации о конкурентной закупке, в том числе наличие в таких заявках предложения о цене договора, превышающей установленную начальную (максимальную) цену договора</w:t>
      </w:r>
      <w:r w:rsidR="006A027C" w:rsidRPr="002C17D6">
        <w:rPr>
          <w:rFonts w:ascii="Times New Roman" w:hAnsi="Times New Roman"/>
        </w:rPr>
        <w:t>, либо предложения о цене единицы (сумме цен единиц) товара, работы, услуги, превышающей установленную начальную (максимальную) цену единицы (сумму цен единиц) товара, работы, услуги, либо включение сведений, указание которых запрещено настоящим Положением</w:t>
      </w:r>
      <w:r w:rsidR="00127697" w:rsidRPr="002C17D6">
        <w:rPr>
          <w:rFonts w:ascii="Times New Roman" w:hAnsi="Times New Roman"/>
        </w:rPr>
        <w:t>;</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w:t>
      </w:r>
      <w:r w:rsidR="00057400" w:rsidRPr="002C17D6">
        <w:rPr>
          <w:rFonts w:ascii="Times New Roman" w:hAnsi="Times New Roman"/>
        </w:rPr>
        <w:t>7</w:t>
      </w:r>
      <w:r w:rsidRPr="002C17D6">
        <w:rPr>
          <w:rFonts w:ascii="Times New Roman" w:hAnsi="Times New Roman"/>
        </w:rPr>
        <w:t xml:space="preserve">.6.5. в случае если, Заказчик, закупочная комиссия обнаружит, что участник закупки </w:t>
      </w:r>
      <w:r w:rsidRPr="002C17D6">
        <w:rPr>
          <w:rFonts w:ascii="Times New Roman" w:hAnsi="Times New Roman"/>
        </w:rPr>
        <w:lastRenderedPageBreak/>
        <w:t>представил в составе своей заявки недостоверную информацию, в том числе в отноше</w:t>
      </w:r>
      <w:r w:rsidR="006A027C" w:rsidRPr="002C17D6">
        <w:rPr>
          <w:rFonts w:ascii="Times New Roman" w:hAnsi="Times New Roman"/>
        </w:rPr>
        <w:t>нии его квалификационных данных (при этом наличие противоречий относительно одних и тех же сведений, в т.</w:t>
      </w:r>
      <w:r w:rsidR="00C054D6" w:rsidRPr="002C17D6">
        <w:rPr>
          <w:rFonts w:ascii="Times New Roman" w:hAnsi="Times New Roman"/>
        </w:rPr>
        <w:t xml:space="preserve"> </w:t>
      </w:r>
      <w:r w:rsidR="006A027C" w:rsidRPr="002C17D6">
        <w:rPr>
          <w:rFonts w:ascii="Times New Roman" w:hAnsi="Times New Roman"/>
        </w:rPr>
        <w:t>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17</w:t>
      </w:r>
      <w:r w:rsidR="00127697" w:rsidRPr="002C17D6">
        <w:rPr>
          <w:rFonts w:ascii="Times New Roman" w:hAnsi="Times New Roman"/>
        </w:rPr>
        <w:t xml:space="preserve">.7. При выявлении хотя бы одного из фактов, перечисленных в </w:t>
      </w:r>
      <w:hyperlink r:id="rId50" w:history="1">
        <w:r w:rsidR="000C411F" w:rsidRPr="002C17D6">
          <w:rPr>
            <w:rStyle w:val="ab"/>
            <w:rFonts w:ascii="Times New Roman" w:hAnsi="Times New Roman"/>
            <w:color w:val="auto"/>
          </w:rPr>
          <w:t>п. 17</w:t>
        </w:r>
        <w:r w:rsidR="00127697" w:rsidRPr="002C17D6">
          <w:rPr>
            <w:rStyle w:val="ab"/>
            <w:rFonts w:ascii="Times New Roman" w:hAnsi="Times New Roman"/>
            <w:color w:val="auto"/>
          </w:rPr>
          <w:t>.6</w:t>
        </w:r>
      </w:hyperlink>
      <w:r w:rsidR="00127697" w:rsidRPr="002C17D6">
        <w:rPr>
          <w:rFonts w:ascii="Times New Roman" w:hAnsi="Times New Roman"/>
        </w:rPr>
        <w:t xml:space="preserve"> настоящего Положения,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который включается следующая информация: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сведения о месте, дате, времени составления протокола;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фамилии, имена, отчества, должности членов закупочной комиссии;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4) основание для отстранения в соответствии с </w:t>
      </w:r>
      <w:hyperlink r:id="rId51" w:history="1">
        <w:r w:rsidRPr="002C17D6">
          <w:rPr>
            <w:rStyle w:val="ab"/>
            <w:rFonts w:ascii="Times New Roman" w:hAnsi="Times New Roman"/>
            <w:color w:val="auto"/>
          </w:rPr>
          <w:t xml:space="preserve">п. </w:t>
        </w:r>
      </w:hyperlink>
      <w:r w:rsidRPr="002C17D6">
        <w:rPr>
          <w:rFonts w:ascii="Times New Roman" w:hAnsi="Times New Roman"/>
        </w:rPr>
        <w:t>1</w:t>
      </w:r>
      <w:r w:rsidR="000C411F" w:rsidRPr="002C17D6">
        <w:rPr>
          <w:rFonts w:ascii="Times New Roman" w:hAnsi="Times New Roman"/>
        </w:rPr>
        <w:t>7</w:t>
      </w:r>
      <w:r w:rsidRPr="002C17D6">
        <w:rPr>
          <w:rFonts w:ascii="Times New Roman" w:hAnsi="Times New Roman"/>
        </w:rPr>
        <w:t>.6 настоящего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5) обстоятельства выявления факта, указанного в </w:t>
      </w:r>
      <w:hyperlink r:id="rId52" w:history="1">
        <w:r w:rsidR="000C411F" w:rsidRPr="002C17D6">
          <w:rPr>
            <w:rStyle w:val="ab"/>
            <w:rFonts w:ascii="Times New Roman" w:hAnsi="Times New Roman"/>
            <w:color w:val="auto"/>
          </w:rPr>
          <w:t>п. 17</w:t>
        </w:r>
        <w:r w:rsidRPr="002C17D6">
          <w:rPr>
            <w:rStyle w:val="ab"/>
            <w:rFonts w:ascii="Times New Roman" w:hAnsi="Times New Roman"/>
            <w:color w:val="auto"/>
          </w:rPr>
          <w:t>.6</w:t>
        </w:r>
      </w:hyperlink>
      <w:r w:rsidRPr="002C17D6">
        <w:rPr>
          <w:rFonts w:ascii="Times New Roman" w:hAnsi="Times New Roman"/>
        </w:rPr>
        <w:t xml:space="preserve"> настоящего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6) сведения, полученные Заказчиком, закупочной комиссией, которые подтверждают факт, названный в </w:t>
      </w:r>
      <w:hyperlink r:id="rId53" w:history="1">
        <w:r w:rsidRPr="002C17D6">
          <w:rPr>
            <w:rStyle w:val="ab"/>
            <w:rFonts w:ascii="Times New Roman" w:hAnsi="Times New Roman"/>
            <w:color w:val="auto"/>
          </w:rPr>
          <w:t>п. 1</w:t>
        </w:r>
        <w:r w:rsidR="000C411F" w:rsidRPr="002C17D6">
          <w:rPr>
            <w:rStyle w:val="ab"/>
            <w:rFonts w:ascii="Times New Roman" w:hAnsi="Times New Roman"/>
            <w:color w:val="auto"/>
          </w:rPr>
          <w:t>7</w:t>
        </w:r>
        <w:r w:rsidRPr="002C17D6">
          <w:rPr>
            <w:rStyle w:val="ab"/>
            <w:rFonts w:ascii="Times New Roman" w:hAnsi="Times New Roman"/>
            <w:color w:val="auto"/>
          </w:rPr>
          <w:t>.6</w:t>
        </w:r>
      </w:hyperlink>
      <w:r w:rsidRPr="002C17D6">
        <w:rPr>
          <w:rFonts w:ascii="Times New Roman" w:hAnsi="Times New Roman"/>
        </w:rPr>
        <w:t xml:space="preserve"> настоящего Положения;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127697" w:rsidRPr="002C17D6" w:rsidRDefault="00057400" w:rsidP="000B4F92">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17</w:t>
      </w:r>
      <w:r w:rsidR="00127697" w:rsidRPr="002C17D6">
        <w:rPr>
          <w:rFonts w:ascii="Times New Roman" w:hAnsi="Times New Roman"/>
        </w:rPr>
        <w:t>.8.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конкурентной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bookmarkStart w:id="33" w:name="Par132"/>
      <w:bookmarkStart w:id="34" w:name="Par158"/>
      <w:bookmarkStart w:id="35" w:name="Par180"/>
      <w:bookmarkEnd w:id="33"/>
      <w:bookmarkEnd w:id="34"/>
      <w:bookmarkEnd w:id="35"/>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b/>
        </w:rPr>
      </w:pPr>
    </w:p>
    <w:p w:rsidR="00127697" w:rsidRPr="002C17D6" w:rsidRDefault="00127697" w:rsidP="000B4F92">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 xml:space="preserve">Раздел </w:t>
      </w:r>
      <w:r w:rsidR="007910F2" w:rsidRPr="002C17D6">
        <w:rPr>
          <w:rFonts w:ascii="Times New Roman" w:hAnsi="Times New Roman"/>
          <w:b/>
        </w:rPr>
        <w:t>18</w:t>
      </w:r>
      <w:r w:rsidRPr="002C17D6">
        <w:rPr>
          <w:rFonts w:ascii="Times New Roman" w:hAnsi="Times New Roman"/>
          <w:b/>
        </w:rPr>
        <w:t>. Порядок заключения, и</w:t>
      </w:r>
      <w:r w:rsidR="000B4F92" w:rsidRPr="002C17D6">
        <w:rPr>
          <w:rFonts w:ascii="Times New Roman" w:hAnsi="Times New Roman"/>
          <w:b/>
        </w:rPr>
        <w:t>зменения и расторжения договора</w:t>
      </w:r>
    </w:p>
    <w:p w:rsidR="004E40DC" w:rsidRPr="002C17D6" w:rsidRDefault="004E40DC" w:rsidP="000B4F92">
      <w:pPr>
        <w:widowControl w:val="0"/>
        <w:autoSpaceDE w:val="0"/>
        <w:autoSpaceDN w:val="0"/>
        <w:adjustRightInd w:val="0"/>
        <w:spacing w:after="0" w:line="240" w:lineRule="auto"/>
        <w:ind w:firstLine="709"/>
        <w:jc w:val="center"/>
        <w:rPr>
          <w:rFonts w:ascii="Times New Roman" w:hAnsi="Times New Roman"/>
          <w:b/>
        </w:rPr>
      </w:pP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.1. Договор заключается Заказчиком в порядке, установленном настоящим Положением, с учетом положений действующего законодательства Российской Федерации.</w:t>
      </w:r>
    </w:p>
    <w:p w:rsidR="00C054D6" w:rsidRPr="002C17D6" w:rsidRDefault="00C054D6" w:rsidP="000B4F92">
      <w:pPr>
        <w:pStyle w:val="ConsPlusNormal"/>
        <w:ind w:firstLine="709"/>
        <w:jc w:val="both"/>
        <w:rPr>
          <w:sz w:val="22"/>
          <w:szCs w:val="22"/>
          <w:lang w:eastAsia="en-US"/>
        </w:rPr>
      </w:pPr>
      <w:r w:rsidRPr="002C17D6">
        <w:rPr>
          <w:sz w:val="22"/>
          <w:szCs w:val="22"/>
          <w:lang w:eastAsia="en-US"/>
        </w:rPr>
        <w:t>Договор может быть заключен в любой форме, предусмотренной Гражданским кодексом Российской Федерации для совершения сделок, в том числе в электронной форме.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.2. Договор с победителем запроса котировок в электронной форме (единственным участником) заключается Заказчиком в следующем порядке.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течение пяти дней с даты размещения в единой информационной системе протокола рассмотрения заявок на участие в запросе котировок в электронной форме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извещению о проведении запроса котировок в электронной форме, цены договора, предложенной участником закупки, с которым заключается договор, информации о товаре (товарном знаке и (или) конкретных показателях товара), указанной в заявке такого участника.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течение пяти дней с даты размещения Заказчиком в единой информационной системе проекта договора победитель запроса котировок в электронной форме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w:t>
      </w:r>
      <w:r w:rsidRPr="002C17D6">
        <w:rPr>
          <w:rFonts w:ascii="Times New Roman" w:hAnsi="Times New Roman"/>
        </w:rPr>
        <w:lastRenderedPageBreak/>
        <w:t xml:space="preserve">данное требование установлено в извещении о проведении закупки.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 проведении закупки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.3. Договор с победителем запроса предложений в электронной форме (единственным участником) заключается Заказчиком в следующем порядке.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течение пяти дней с даты размещения в единой информационной системе протокола рассмотрения, оценки и сопоставления заявок на участие в запросе предложений в электронной форме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о проведении запроса предложений в электронной форме, цены договора, предложенной участником закупки, с которым заключается договор, информации о товаре (товарном знаке и (или) конкретных показателях товара), указанной в заявке такого участника.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течение пяти дней с даты размещения Заказчиком в единой информационной системе проекта договора победитель запроса предложений в электронной форме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закупке и документации о конкурентной закупке.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запроса предложений в электронной форме, и предоставления таким победителем соответствующего требованиям извещения о проведении закупки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.4. Заключение договора по результатам электронного аукциона.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По результатам электронного аукциона договор заключается с победителем электронного аукциона.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в течение 3 (трех) рабочих дней со дня размещения в единой информационной системе протокола подведения итогов по участию в электронном аукционе направляет оператору электронной площадки без подписи Заказчика проект договора, который составляется путем включения цены договора, предложенной участником электронного аукциона, с которым заключается договор, сведений о товаре (товарный знак и (или) конкретные показатели товара), указанных в заявке на участие в электронном аукционе такого участника, в проект договора, прилагаемого к документации об электронном аукционе.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течение 5 (пяти) рабочих дней со дня получения проекта договора участник электронного аукциона направляет оператору электронной площадки проект договора, подписанный усиленной электронной подписью лица, имеющего право действовать от имени участника электронного аукциона, а также подписанный усиленной электронной подписью указанного лица документ об обеспечении исполнения договора в случае, если заказчиком было установлено требование обеспечения исполнения договора.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в течение 3 (трех) рабочих дней со дня получения от оператора электронной площадки проекта договора и, если Заказчиком было установлено требование обеспечения исполнения договора, документа об обеспечении исполнения договора, подписанных усиленной электронной подписью лица, имеющего право действовать от имени участника электронного аукциона,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Договор заключается на условиях, указанных в извещении о проведении электронного </w:t>
      </w:r>
      <w:r w:rsidRPr="002C17D6">
        <w:rPr>
          <w:rFonts w:ascii="Times New Roman" w:hAnsi="Times New Roman"/>
        </w:rPr>
        <w:lastRenderedPageBreak/>
        <w:t>аукциона и документации об электронном аукционе, по цене, предложенной победителем электронного аукциона, либо в случае заключения договора с иным участником электронного аукциона по цене, предложенной таким участником электронного аукциона.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Договор считается заключенным с момента подписания усиленной электронной подписью лица, имеющего права действовать от имени Заказчика, поставщика (подрядчика, исполнителя).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случае если победитель электронного аукциона в срок, предусмотренный аукционной документацией и настоящим Положением, не представил Заказчику подписанный договор и (или) обеспечение исполнения договора, если такое обеспечение было установлено аукционной документацией, победитель электронного аукциона признается уклонившимся от заключения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который сделал предпоследнее предложение о цене договора.</w:t>
      </w:r>
    </w:p>
    <w:p w:rsidR="00127697" w:rsidRPr="002C17D6" w:rsidRDefault="00057400"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rPr>
        <w:t>18</w:t>
      </w:r>
      <w:r w:rsidR="00127697" w:rsidRPr="002C17D6">
        <w:rPr>
          <w:rFonts w:ascii="Times New Roman" w:hAnsi="Times New Roman"/>
        </w:rPr>
        <w:t xml:space="preserve">.6. </w:t>
      </w:r>
      <w:r w:rsidR="00127697" w:rsidRPr="002C17D6">
        <w:rPr>
          <w:rFonts w:ascii="Times New Roman" w:hAnsi="Times New Roman"/>
          <w:lang w:eastAsia="ru-RU"/>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27697" w:rsidRPr="002C17D6" w:rsidRDefault="00057400"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rPr>
        <w:t>18</w:t>
      </w:r>
      <w:r w:rsidR="00127697" w:rsidRPr="002C17D6">
        <w:rPr>
          <w:rFonts w:ascii="Times New Roman" w:hAnsi="Times New Roman"/>
          <w:lang w:eastAsia="ru-RU"/>
        </w:rPr>
        <w:t>.7.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.8. Договор с победителем конкурса в электронной форме, конкурса с ограниченным участием в электронной форме, двухэтапного конкурса в электронной форме (единственным участником) заключается Заказчиком в следующем порядке.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течение пяти дней с даты размещения в единой информационной системе итогового  протокола подведения итогов конкурса в электронной форме, конкурса с ограниченным участием в электронной форме, двухэтапного конкурса в электронной форме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о проведении  конкурса в электронной форме, конкурса с ограниченным участием в электронной форме, двухэтапного конкурса в электронной форме, цены договора, предложенной участником закупки, с которым заключается договор, и условий исполнения договора, указанных в заявке такого участника.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течение пяти дней с даты размещения Заказчиком в единой информационной системе проекта договора победитель открытого конкурса в электронной форме (конкурса с ограниченным участием в электронной форме, двухэтапного конкурса в электронной форме)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закупки и документации о закупке.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в электронной форме (конкурса с ограниченным участием в электронной форме, двухэтапного конкурса в электронной форме), и предоставления таким победителем соответствующего требованиям извещения о проведении конкурса в электронной форме (конкурса с ограниченным участием в электронной форме, двухэтапного конкурса в электронной форме)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.9. Договор с единственным поставщиком (подрядчиком, исполнителем) заключается в </w:t>
      </w:r>
      <w:r w:rsidR="00127697" w:rsidRPr="002C17D6">
        <w:rPr>
          <w:rFonts w:ascii="Times New Roman" w:hAnsi="Times New Roman"/>
        </w:rPr>
        <w:lastRenderedPageBreak/>
        <w:t>следующем порядке.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Договор заключается на согласованных сторонами условиях. После получения подписанного единственным поставщиком (подрядчиком, исполнителем) проекта договора Заказчик подписывает договор, скрепляет его печатью, осуществляет регистрацию договора в реестре договоров на сайте единой информационной системы (в случае, если цена договора превышает 100 тыс. рублей) и передает единственному поставщику (подрядчику, исполнителю) его экземпляр.</w:t>
      </w:r>
    </w:p>
    <w:p w:rsidR="00C054D6" w:rsidRPr="002C17D6" w:rsidRDefault="00C054D6" w:rsidP="000B4F92">
      <w:pPr>
        <w:autoSpaceDE w:val="0"/>
        <w:autoSpaceDN w:val="0"/>
        <w:adjustRightInd w:val="0"/>
        <w:spacing w:after="0" w:line="240" w:lineRule="auto"/>
        <w:ind w:firstLine="708"/>
        <w:jc w:val="both"/>
        <w:rPr>
          <w:rFonts w:ascii="Times New Roman" w:hAnsi="Times New Roman"/>
          <w:lang w:eastAsia="ru-RU"/>
        </w:rPr>
      </w:pPr>
      <w:r w:rsidRPr="002C17D6">
        <w:rPr>
          <w:rFonts w:ascii="Times New Roman" w:hAnsi="Times New Roman"/>
          <w:lang w:eastAsia="ru-RU"/>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.10. Если участник закупки, с которым заключается договор в соответствии с настоящим Положением (за исключением электронных процедур закупок),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 месте, дате и времени его составления;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 наименовании предмета закупки и номера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Протокол разногласий подписывается участником закупки и в тот же день направляется Заказчику.</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рассматривает протокол разногласий в течение 2 (двух) рабочих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 настоящим Положением.</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Участник закупки, с которым заключается договор, в течение 5 (пяти) рабочих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127697" w:rsidRPr="002C17D6" w:rsidRDefault="00057400"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.11. Договор с единственным поставщиком (подрядчиком, исполнителем) субъектом малого и среднего предпринимательства заключается в порядке, установленном пунктами </w:t>
      </w:r>
      <w:r w:rsidR="00D947BE" w:rsidRPr="002C17D6">
        <w:rPr>
          <w:rFonts w:ascii="Times New Roman" w:hAnsi="Times New Roman"/>
        </w:rPr>
        <w:t>18</w:t>
      </w:r>
      <w:r w:rsidR="00127697" w:rsidRPr="002C17D6">
        <w:rPr>
          <w:rFonts w:ascii="Times New Roman" w:hAnsi="Times New Roman"/>
        </w:rPr>
        <w:t xml:space="preserve">.9 настоящего Положения. </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.12. Если участник закупки, с которым заключается договор в соответствии с настоящим Положением (по результатам проведения электронной процедуры закупки), после размещения Заказчиком в единой информационной системе проекта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который подлежит размещению на электронной площадке в течение пяти дней с даты размещения Заказчиком в единой информационной системе проекта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течение трех рабочих дней с даты размещения участником закупки, с которым заключается договор,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w:t>
      </w:r>
      <w:r w:rsidRPr="002C17D6">
        <w:rPr>
          <w:rFonts w:ascii="Times New Roman" w:hAnsi="Times New Roman"/>
        </w:rPr>
        <w:lastRenderedPageBreak/>
        <w:t>протоколе разногласий замечания участника закупки, с которым заключается договор.</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течение трех рабочих дней с даты размещения Заказчиком в единой информационной системе проекта договора участник закупки, с которым заключается договор,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закупке и документации о закупке. </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.13.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7) несоответствие участника закупки требованиям настоящего Положения и (или) документации о закупке;</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.14. Не позднее одного рабочего дня, следующего после дня установления фактов, которые указаны в п. </w:t>
      </w:r>
      <w:r w:rsidR="00E60CFD" w:rsidRPr="002C17D6">
        <w:rPr>
          <w:rFonts w:ascii="Times New Roman" w:hAnsi="Times New Roman"/>
        </w:rPr>
        <w:t>18</w:t>
      </w:r>
      <w:r w:rsidR="00127697" w:rsidRPr="002C17D6">
        <w:rPr>
          <w:rFonts w:ascii="Times New Roman" w:hAnsi="Times New Roman"/>
        </w:rPr>
        <w:t>.10 настоящего Положения, Заказчиком составляется протокол об отказе от заключения договора. В протоколе должны содержаться следующие сведения: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 месте, дате и времени его составления;</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 лице, с которым Заказчик отказывается заключить договор;</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3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(трех) дней после дня его подписания.</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.15. В случае, если победитель закупки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такой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такой закупки. В случае согласия этого участника заключить договор этот участник признается победителем такой закупки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10 (десяти) дней с даты признания победителя такой закупки уклонившимся от заключения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Участник закупки вправе подписать договор и передать его Заказчику в порядке и в сроки, которые установлены настоящим разделом Положения, или отказаться от заключения договора. Одновременно с подписанным экземпляром договора участник закупки обязан предоставить обеспечение исполнения договора. Если этот участник уклонился от заключения договор, закупка признается несостоявшейся.</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.16. В случае одностороннего расторжения договора Заказчиком по причине неисполнения или ненадлежащего исполнения поставщиком (подрядчиком, исполнителем) своих обязательств, Заказчик вправе заключить договор с единственным поставщиком (подрядчиком, исполнителем) по </w:t>
      </w:r>
      <w:r w:rsidR="00127697" w:rsidRPr="002C17D6">
        <w:rPr>
          <w:rFonts w:ascii="Times New Roman" w:hAnsi="Times New Roman"/>
        </w:rPr>
        <w:lastRenderedPageBreak/>
        <w:t>основанию, предусмотренному п. 1</w:t>
      </w:r>
      <w:r w:rsidR="00E60CFD" w:rsidRPr="002C17D6">
        <w:rPr>
          <w:rFonts w:ascii="Times New Roman" w:hAnsi="Times New Roman"/>
        </w:rPr>
        <w:t>4</w:t>
      </w:r>
      <w:r w:rsidR="00127697" w:rsidRPr="002C17D6">
        <w:rPr>
          <w:rFonts w:ascii="Times New Roman" w:hAnsi="Times New Roman"/>
        </w:rPr>
        <w:t>.1.29 настоящего Положения.</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.17. Изменение условий договоров, заключенных по результатам процедур закупок, осуществляется по соглашению сторон, в порядке и по основаниям, предусмотренным положениями заключаемых договоров, а также законодательством Российской Федерации.</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.18. Если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(десяти) дней со дня внесения изменений в договор размещает в единой информационной системе информацию об измененных условиях договора.</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.19.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.21.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.22. В случае просрочки исполнения Заказчиком обязательства, предусмотренного договором, поставщик (подрядчик, исполнитель) вправе потребовать уплату неустойки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Заказчик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.23. В договор включается обязательное условие об ответственности поставщика (подрядчика, исполнителя) за неисполнение или ненадлежащее исполнение обязательства, предусмотренного договором.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потребовать уплаты неустойки (штрафов, пеней).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00E60CFD" w:rsidRPr="002C17D6">
        <w:rPr>
          <w:rFonts w:ascii="Times New Roman" w:hAnsi="Times New Roman"/>
        </w:rPr>
        <w:t>и устанавливается</w:t>
      </w:r>
      <w:r w:rsidRPr="002C17D6">
        <w:rPr>
          <w:rFonts w:ascii="Times New Roman" w:hAnsi="Times New Roman"/>
        </w:rPr>
        <w:t xml:space="preserve"> договором в размере не менее одной трехсотой действующей на дату уплаты пеней ключевой ставки Центрального банка Российской Федерации от цены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0,5 % от цены договора (этапа исполнения договора).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 xml:space="preserve">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w:t>
      </w:r>
      <w:r w:rsidRPr="002C17D6">
        <w:rPr>
          <w:rFonts w:ascii="Times New Roman" w:hAnsi="Times New Roman"/>
        </w:rPr>
        <w:lastRenderedPageBreak/>
        <w:t>вследствие непреодолимой силы или по вине другой стороны.</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 xml:space="preserve">.24. 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C054D6" w:rsidRPr="002C17D6" w:rsidRDefault="00057400" w:rsidP="00C054D6">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.25.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w:t>
      </w:r>
      <w:r w:rsidR="00C054D6" w:rsidRPr="002C17D6">
        <w:rPr>
          <w:rFonts w:ascii="Times New Roman" w:hAnsi="Times New Roman"/>
        </w:rPr>
        <w:t xml:space="preserve">ком (подрядчиком, исполнителем), а также, условие о банковском сопровождении договора в случаях, предусмотренных </w:t>
      </w:r>
      <w:r w:rsidR="00E60CFD" w:rsidRPr="002C17D6">
        <w:rPr>
          <w:rFonts w:ascii="Times New Roman" w:hAnsi="Times New Roman"/>
        </w:rPr>
        <w:t>пунктом 2.16.2 и 2.16</w:t>
      </w:r>
      <w:r w:rsidR="00C054D6" w:rsidRPr="002C17D6">
        <w:rPr>
          <w:rFonts w:ascii="Times New Roman" w:hAnsi="Times New Roman"/>
        </w:rPr>
        <w:t>.4 раздела 2 настоящего Положения.</w:t>
      </w:r>
    </w:p>
    <w:p w:rsidR="00C054D6" w:rsidRPr="002C17D6" w:rsidRDefault="00C054D6" w:rsidP="00C054D6">
      <w:pPr>
        <w:widowControl w:val="0"/>
        <w:autoSpaceDE w:val="0"/>
        <w:autoSpaceDN w:val="0"/>
        <w:spacing w:after="0" w:line="240" w:lineRule="auto"/>
        <w:ind w:firstLine="709"/>
        <w:jc w:val="both"/>
        <w:rPr>
          <w:rFonts w:ascii="Times New Roman" w:hAnsi="Times New Roman"/>
        </w:rPr>
      </w:pPr>
      <w:r w:rsidRPr="002C17D6">
        <w:rPr>
          <w:rFonts w:ascii="Times New Roman" w:hAnsi="Times New Roman"/>
        </w:rPr>
        <w:t xml:space="preserve">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 </w:t>
      </w:r>
    </w:p>
    <w:p w:rsidR="00C054D6" w:rsidRPr="002C17D6" w:rsidRDefault="00C054D6" w:rsidP="00C054D6">
      <w:pPr>
        <w:widowControl w:val="0"/>
        <w:autoSpaceDE w:val="0"/>
        <w:autoSpaceDN w:val="0"/>
        <w:spacing w:after="0" w:line="240" w:lineRule="auto"/>
        <w:ind w:firstLine="709"/>
        <w:jc w:val="both"/>
        <w:rPr>
          <w:rFonts w:ascii="Times New Roman" w:hAnsi="Times New Roman"/>
        </w:rPr>
      </w:pPr>
      <w:r w:rsidRPr="002C17D6">
        <w:rPr>
          <w:rFonts w:ascii="Times New Roman" w:hAnsi="Times New Roman"/>
        </w:rPr>
        <w:t xml:space="preserve">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C054D6" w:rsidRPr="002C17D6" w:rsidRDefault="00C054D6" w:rsidP="00C054D6">
      <w:pPr>
        <w:widowControl w:val="0"/>
        <w:autoSpaceDE w:val="0"/>
        <w:autoSpaceDN w:val="0"/>
        <w:spacing w:after="0" w:line="240" w:lineRule="auto"/>
        <w:ind w:firstLine="709"/>
        <w:jc w:val="both"/>
        <w:rPr>
          <w:rFonts w:ascii="Times New Roman" w:hAnsi="Times New Roman"/>
        </w:rPr>
      </w:pPr>
      <w:r w:rsidRPr="002C17D6">
        <w:rPr>
          <w:rFonts w:ascii="Times New Roman" w:hAnsi="Times New Roman"/>
        </w:rPr>
        <w:t>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 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(исполнитель, подрядчик)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C054D6" w:rsidRPr="002C17D6" w:rsidRDefault="00C054D6" w:rsidP="00C054D6">
      <w:pPr>
        <w:widowControl w:val="0"/>
        <w:autoSpaceDE w:val="0"/>
        <w:autoSpaceDN w:val="0"/>
        <w:spacing w:after="0" w:line="240" w:lineRule="auto"/>
        <w:ind w:firstLine="709"/>
        <w:jc w:val="both"/>
        <w:rPr>
          <w:rFonts w:ascii="Times New Roman" w:hAnsi="Times New Roman"/>
        </w:rPr>
      </w:pPr>
      <w:r w:rsidRPr="002C17D6">
        <w:rPr>
          <w:rFonts w:ascii="Times New Roman" w:hAnsi="Times New Roman"/>
        </w:rPr>
        <w:t>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127697" w:rsidRPr="002C17D6" w:rsidRDefault="00C054D6" w:rsidP="000B4F92">
      <w:pPr>
        <w:widowControl w:val="0"/>
        <w:autoSpaceDE w:val="0"/>
        <w:autoSpaceDN w:val="0"/>
        <w:spacing w:after="0" w:line="240" w:lineRule="auto"/>
        <w:ind w:firstLine="709"/>
        <w:jc w:val="both"/>
        <w:rPr>
          <w:rFonts w:ascii="Times New Roman" w:hAnsi="Times New Roman"/>
        </w:rPr>
      </w:pPr>
      <w:r w:rsidRPr="002C17D6">
        <w:rPr>
          <w:rFonts w:ascii="Times New Roman" w:hAnsi="Times New Roman"/>
        </w:rPr>
        <w:t>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поставщика (исполнителя, подрядчика) об одностороннем отказе от исполнения договора. Датой надлежащего уведомления признается дата получения Заказчиком подтверждения получения поставщиком (исполнителем, подрядчиком) указанного решения либо дата получения Заказчиком информации об отсутствии поставщика (исполнителя, подрядчика) по его адресу, указанному в договоре.</w:t>
      </w:r>
      <w:r w:rsidR="000B4F92" w:rsidRPr="002C17D6">
        <w:rPr>
          <w:rFonts w:ascii="Times New Roman" w:hAnsi="Times New Roman"/>
        </w:rPr>
        <w:t xml:space="preserve"> </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18.</w:t>
      </w:r>
      <w:r w:rsidR="00127697" w:rsidRPr="002C17D6">
        <w:rPr>
          <w:rFonts w:ascii="Times New Roman" w:hAnsi="Times New Roman"/>
        </w:rPr>
        <w:t>26.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и в порядке, предусмотренным Гражданским кодексом Российской Федерации.</w:t>
      </w:r>
    </w:p>
    <w:p w:rsidR="00127697" w:rsidRPr="002C17D6" w:rsidRDefault="00057400" w:rsidP="00127697">
      <w:pPr>
        <w:widowControl w:val="0"/>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rPr>
        <w:t>18</w:t>
      </w:r>
      <w:r w:rsidR="00127697" w:rsidRPr="002C17D6">
        <w:rPr>
          <w:rFonts w:ascii="Times New Roman" w:hAnsi="Times New Roman"/>
          <w:lang w:eastAsia="ru-RU"/>
        </w:rPr>
        <w:t xml:space="preserve">.27. Заказчик ведет реестр заключенных договоров, в том числе, сведения о которых в соответствии с Законом 223-ФЗ не подлежат размещению в единой информационной системе. Реестр заключенных договоров должен содержать </w:t>
      </w:r>
      <w:r w:rsidR="00127697" w:rsidRPr="002C17D6">
        <w:rPr>
          <w:rFonts w:ascii="Times New Roman" w:hAnsi="Times New Roman"/>
        </w:rPr>
        <w:t xml:space="preserve">следующие </w:t>
      </w:r>
      <w:r w:rsidR="00127697" w:rsidRPr="002C17D6">
        <w:rPr>
          <w:rFonts w:ascii="Times New Roman" w:hAnsi="Times New Roman"/>
          <w:lang w:eastAsia="ru-RU"/>
        </w:rPr>
        <w:t xml:space="preserve">сведения: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 о способе закупки; </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hAnsi="Times New Roman"/>
          <w:lang w:eastAsia="ru-RU"/>
        </w:rPr>
        <w:t xml:space="preserve">- о </w:t>
      </w:r>
      <w:r w:rsidRPr="002C17D6">
        <w:rPr>
          <w:rFonts w:ascii="Times New Roman" w:eastAsia="Times New Roman" w:hAnsi="Times New Roman"/>
          <w:lang w:eastAsia="ru-RU"/>
        </w:rPr>
        <w:t>предмете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xml:space="preserve">- реквизиты договора; </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xml:space="preserve">- </w:t>
      </w:r>
      <w:r w:rsidRPr="002C17D6">
        <w:rPr>
          <w:rFonts w:ascii="Times New Roman" w:hAnsi="Times New Roman"/>
          <w:lang w:eastAsia="ru-RU"/>
        </w:rPr>
        <w:t>основание заключения договора</w:t>
      </w:r>
      <w:r w:rsidRPr="002C17D6">
        <w:rPr>
          <w:rFonts w:ascii="Times New Roman" w:eastAsia="Times New Roman" w:hAnsi="Times New Roman"/>
          <w:lang w:eastAsia="ru-RU"/>
        </w:rPr>
        <w:t>;</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lastRenderedPageBreak/>
        <w:t xml:space="preserve">- сведения о сроке </w:t>
      </w:r>
      <w:r w:rsidRPr="002C17D6">
        <w:rPr>
          <w:rFonts w:ascii="Times New Roman" w:hAnsi="Times New Roman"/>
          <w:lang w:eastAsia="ru-RU"/>
        </w:rPr>
        <w:t>(периоде) его исполнения договора</w:t>
      </w:r>
      <w:r w:rsidRPr="002C17D6">
        <w:rPr>
          <w:rFonts w:ascii="Times New Roman" w:eastAsia="Times New Roman" w:hAnsi="Times New Roman"/>
          <w:lang w:eastAsia="ru-RU"/>
        </w:rPr>
        <w:t xml:space="preserve">; </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сведения о цене заключенного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2C17D6">
        <w:rPr>
          <w:rFonts w:ascii="Times New Roman" w:eastAsia="Times New Roman" w:hAnsi="Times New Roman"/>
          <w:lang w:eastAsia="ru-RU"/>
        </w:rPr>
        <w:t xml:space="preserve">- сведения о поставщике (подрядчике, исполнителе), с которым заключен договор; </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rPr>
      </w:pPr>
      <w:r w:rsidRPr="002C17D6">
        <w:rPr>
          <w:rFonts w:ascii="Times New Roman" w:eastAsia="Times New Roman" w:hAnsi="Times New Roman"/>
          <w:lang w:eastAsia="ru-RU"/>
        </w:rPr>
        <w:t xml:space="preserve">- сведения об </w:t>
      </w:r>
      <w:r w:rsidRPr="002C17D6">
        <w:rPr>
          <w:rFonts w:ascii="Times New Roman" w:hAnsi="Times New Roman"/>
        </w:rPr>
        <w:t>изменении или расторжении договора.</w:t>
      </w:r>
    </w:p>
    <w:p w:rsidR="00127697" w:rsidRPr="002C17D6" w:rsidRDefault="00127697" w:rsidP="00127697">
      <w:pPr>
        <w:widowControl w:val="0"/>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rPr>
        <w:t xml:space="preserve">Реестр договоров, </w:t>
      </w:r>
      <w:r w:rsidRPr="002C17D6">
        <w:rPr>
          <w:rFonts w:ascii="Times New Roman" w:hAnsi="Times New Roman"/>
          <w:lang w:eastAsia="ru-RU"/>
        </w:rPr>
        <w:t xml:space="preserve">заключенных Заказчиком с </w:t>
      </w:r>
      <w:r w:rsidRPr="002C17D6">
        <w:rPr>
          <w:rFonts w:ascii="Times New Roman" w:hAnsi="Times New Roman"/>
        </w:rPr>
        <w:t>единственным поставщиком (подрядчиком, исполнителем) и</w:t>
      </w:r>
      <w:r w:rsidRPr="002C17D6">
        <w:rPr>
          <w:rFonts w:ascii="Times New Roman" w:hAnsi="Times New Roman"/>
          <w:lang w:eastAsia="ru-RU"/>
        </w:rPr>
        <w:t xml:space="preserve"> не подлежащих размещению в единой информационной системе, ведется Заказчиком в формате </w:t>
      </w:r>
      <w:r w:rsidRPr="002C17D6">
        <w:rPr>
          <w:rFonts w:ascii="Times New Roman" w:hAnsi="Times New Roman"/>
          <w:lang w:val="en-US" w:eastAsia="ru-RU"/>
        </w:rPr>
        <w:t>Excel</w:t>
      </w:r>
      <w:r w:rsidRPr="002C17D6">
        <w:rPr>
          <w:rFonts w:ascii="Times New Roman" w:hAnsi="Times New Roman"/>
          <w:lang w:eastAsia="ru-RU"/>
        </w:rPr>
        <w:t>.</w:t>
      </w:r>
    </w:p>
    <w:p w:rsidR="00127697" w:rsidRPr="002C17D6" w:rsidRDefault="00127697" w:rsidP="000B4F92">
      <w:pPr>
        <w:widowControl w:val="0"/>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rPr>
        <w:t xml:space="preserve">Реестр договоров, </w:t>
      </w:r>
      <w:r w:rsidRPr="002C17D6">
        <w:rPr>
          <w:rFonts w:ascii="Times New Roman" w:hAnsi="Times New Roman"/>
          <w:lang w:eastAsia="ru-RU"/>
        </w:rPr>
        <w:t>заключенных Заказчиком по результатам закупок и подлежащих размещению в единой информационной системе ведется по правилам, утвержденным Постановлением Правительства РФ от 31.10.2014 № 1132 «О порядке ведения реестра договоров, заключенных заказч</w:t>
      </w:r>
      <w:r w:rsidR="000B4F92" w:rsidRPr="002C17D6">
        <w:rPr>
          <w:rFonts w:ascii="Times New Roman" w:hAnsi="Times New Roman"/>
          <w:lang w:eastAsia="ru-RU"/>
        </w:rPr>
        <w:t xml:space="preserve">иками по результатам закупки». </w:t>
      </w: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rPr>
      </w:pPr>
    </w:p>
    <w:p w:rsidR="00127697" w:rsidRPr="002C17D6" w:rsidRDefault="00127697" w:rsidP="00127697">
      <w:pPr>
        <w:keepNext/>
        <w:numPr>
          <w:ilvl w:val="1"/>
          <w:numId w:val="0"/>
        </w:numPr>
        <w:tabs>
          <w:tab w:val="num" w:pos="0"/>
        </w:tabs>
        <w:suppressAutoHyphens/>
        <w:spacing w:after="0" w:line="240" w:lineRule="auto"/>
        <w:ind w:firstLine="709"/>
        <w:jc w:val="center"/>
        <w:textAlignment w:val="baseline"/>
        <w:rPr>
          <w:rFonts w:ascii="Times New Roman" w:eastAsia="Times New Roman" w:hAnsi="Times New Roman"/>
          <w:b/>
          <w:bCs/>
          <w:kern w:val="1"/>
          <w:lang w:eastAsia="ar-SA"/>
        </w:rPr>
      </w:pPr>
      <w:r w:rsidRPr="002C17D6">
        <w:rPr>
          <w:rFonts w:ascii="Times New Roman" w:eastAsia="Times New Roman" w:hAnsi="Times New Roman"/>
          <w:b/>
          <w:bCs/>
          <w:kern w:val="1"/>
          <w:lang w:eastAsia="ar-SA"/>
        </w:rPr>
        <w:t xml:space="preserve">Раздел № </w:t>
      </w:r>
      <w:r w:rsidR="007910F2" w:rsidRPr="002C17D6">
        <w:rPr>
          <w:rFonts w:ascii="Times New Roman" w:eastAsia="Times New Roman" w:hAnsi="Times New Roman"/>
          <w:b/>
          <w:bCs/>
          <w:kern w:val="1"/>
          <w:lang w:eastAsia="ar-SA"/>
        </w:rPr>
        <w:t>19</w:t>
      </w:r>
    </w:p>
    <w:p w:rsidR="00127697" w:rsidRPr="002C17D6" w:rsidRDefault="00127697" w:rsidP="00127697">
      <w:pPr>
        <w:keepNext/>
        <w:numPr>
          <w:ilvl w:val="1"/>
          <w:numId w:val="0"/>
        </w:numPr>
        <w:tabs>
          <w:tab w:val="num" w:pos="0"/>
        </w:tabs>
        <w:suppressAutoHyphens/>
        <w:spacing w:after="0" w:line="240" w:lineRule="auto"/>
        <w:ind w:firstLine="709"/>
        <w:jc w:val="center"/>
        <w:textAlignment w:val="baseline"/>
        <w:rPr>
          <w:rFonts w:ascii="Times New Roman" w:eastAsia="Times New Roman" w:hAnsi="Times New Roman"/>
          <w:b/>
          <w:bCs/>
          <w:kern w:val="1"/>
          <w:lang w:eastAsia="ar-SA"/>
        </w:rPr>
      </w:pPr>
      <w:r w:rsidRPr="002C17D6">
        <w:rPr>
          <w:rFonts w:ascii="Times New Roman" w:eastAsia="Times New Roman" w:hAnsi="Times New Roman"/>
          <w:b/>
          <w:bCs/>
          <w:kern w:val="1"/>
          <w:lang w:eastAsia="ar-SA"/>
        </w:rPr>
        <w:t>Основания для признания конкурентной закупки несостоявшейся</w:t>
      </w:r>
    </w:p>
    <w:p w:rsidR="004E40DC" w:rsidRPr="002C17D6" w:rsidRDefault="004E40DC" w:rsidP="00127697">
      <w:pPr>
        <w:keepNext/>
        <w:numPr>
          <w:ilvl w:val="1"/>
          <w:numId w:val="0"/>
        </w:numPr>
        <w:tabs>
          <w:tab w:val="num" w:pos="0"/>
        </w:tabs>
        <w:suppressAutoHyphens/>
        <w:spacing w:after="0" w:line="240" w:lineRule="auto"/>
        <w:ind w:firstLine="709"/>
        <w:jc w:val="center"/>
        <w:textAlignment w:val="baseline"/>
        <w:rPr>
          <w:rFonts w:ascii="Times New Roman" w:eastAsia="Times New Roman" w:hAnsi="Times New Roman"/>
          <w:b/>
          <w:bCs/>
          <w:kern w:val="1"/>
          <w:lang w:eastAsia="ar-SA"/>
        </w:rPr>
      </w:pPr>
    </w:p>
    <w:p w:rsidR="00127697" w:rsidRPr="002C17D6" w:rsidRDefault="00057400"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19</w:t>
      </w:r>
      <w:r w:rsidR="00127697" w:rsidRPr="002C17D6">
        <w:rPr>
          <w:rFonts w:ascii="Times New Roman" w:hAnsi="Times New Roman"/>
        </w:rPr>
        <w:t>.1. Конкурентная закупка признается несостоявшейся, если:</w:t>
      </w:r>
    </w:p>
    <w:p w:rsidR="00127697" w:rsidRPr="002C17D6" w:rsidRDefault="00127697" w:rsidP="00127697">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1) по окончании срока подачи заявок на участие в закупке не подано ни одной заявки;</w:t>
      </w:r>
    </w:p>
    <w:p w:rsidR="00127697" w:rsidRPr="002C17D6" w:rsidRDefault="00127697" w:rsidP="00127697">
      <w:pPr>
        <w:suppressAutoHyphens/>
        <w:spacing w:after="0" w:line="240" w:lineRule="auto"/>
        <w:ind w:firstLine="709"/>
        <w:jc w:val="both"/>
        <w:textAlignment w:val="baseline"/>
        <w:rPr>
          <w:rFonts w:ascii="Times New Roman" w:hAnsi="Times New Roman"/>
        </w:rPr>
      </w:pPr>
      <w:r w:rsidRPr="002C17D6">
        <w:rPr>
          <w:rFonts w:ascii="Times New Roman" w:hAnsi="Times New Roman"/>
        </w:rPr>
        <w:t>2) по окончании срока подачи заявок подана только одна заявка;</w:t>
      </w:r>
    </w:p>
    <w:p w:rsidR="00127697" w:rsidRPr="002C17D6" w:rsidRDefault="00127697" w:rsidP="00127697">
      <w:pPr>
        <w:suppressAutoHyphens/>
        <w:spacing w:after="0" w:line="240" w:lineRule="auto"/>
        <w:ind w:firstLine="709"/>
        <w:jc w:val="both"/>
        <w:textAlignment w:val="baseline"/>
        <w:rPr>
          <w:rFonts w:ascii="Times New Roman" w:hAnsi="Times New Roman"/>
        </w:rPr>
      </w:pPr>
      <w:r w:rsidRPr="002C17D6">
        <w:rPr>
          <w:rFonts w:ascii="Times New Roman" w:hAnsi="Times New Roman"/>
        </w:rPr>
        <w:t>3) по результатам рассмотрения заявок (частей заявок, заявок этапов) Комиссией принято решение о признании всех поданных заявок (частей заявок, заявок этапов) несоответствующими требованиям документации и (или) извещения о закупке;</w:t>
      </w:r>
    </w:p>
    <w:p w:rsidR="00127697" w:rsidRPr="002C17D6" w:rsidRDefault="00127697" w:rsidP="00127697">
      <w:pPr>
        <w:suppressAutoHyphens/>
        <w:spacing w:after="0" w:line="240" w:lineRule="auto"/>
        <w:ind w:firstLine="709"/>
        <w:jc w:val="both"/>
        <w:textAlignment w:val="baseline"/>
        <w:rPr>
          <w:rFonts w:ascii="Times New Roman" w:hAnsi="Times New Roman"/>
        </w:rPr>
      </w:pPr>
      <w:r w:rsidRPr="002C17D6">
        <w:rPr>
          <w:rFonts w:ascii="Times New Roman" w:hAnsi="Times New Roman"/>
        </w:rPr>
        <w:t>4) по результатам рассмотрения заявок (частей заявок, заявок этапов) Комиссией принято решение о признании только одной заявки (части заявки,</w:t>
      </w:r>
      <w:r w:rsidRPr="002C17D6">
        <w:rPr>
          <w:rFonts w:ascii="Times New Roman" w:eastAsia="Times New Roman" w:hAnsi="Times New Roman"/>
          <w:kern w:val="1"/>
          <w:lang w:eastAsia="ar-SA"/>
        </w:rPr>
        <w:t xml:space="preserve"> </w:t>
      </w:r>
      <w:r w:rsidRPr="002C17D6">
        <w:rPr>
          <w:rFonts w:ascii="Times New Roman" w:hAnsi="Times New Roman"/>
        </w:rPr>
        <w:t>заявки этапа) соответствующей требованиям документации и (или) извещения о закупке;</w:t>
      </w:r>
    </w:p>
    <w:p w:rsidR="00127697" w:rsidRPr="002C17D6" w:rsidRDefault="00127697" w:rsidP="00127697">
      <w:pPr>
        <w:suppressAutoHyphens/>
        <w:spacing w:after="0" w:line="240" w:lineRule="auto"/>
        <w:ind w:firstLine="709"/>
        <w:jc w:val="both"/>
        <w:textAlignment w:val="baseline"/>
        <w:rPr>
          <w:rFonts w:ascii="Times New Roman" w:hAnsi="Times New Roman"/>
        </w:rPr>
      </w:pPr>
      <w:r w:rsidRPr="002C17D6">
        <w:rPr>
          <w:rFonts w:ascii="Times New Roman" w:hAnsi="Times New Roman"/>
        </w:rPr>
        <w:t>5) в ходе проведения аукциона</w:t>
      </w:r>
      <w:r w:rsidRPr="002C17D6">
        <w:rPr>
          <w:rFonts w:ascii="Times New Roman" w:eastAsia="Times New Roman" w:hAnsi="Times New Roman"/>
          <w:kern w:val="1"/>
          <w:lang w:eastAsia="ar-SA"/>
        </w:rPr>
        <w:t xml:space="preserve"> </w:t>
      </w:r>
      <w:r w:rsidRPr="002C17D6">
        <w:rPr>
          <w:rFonts w:ascii="Times New Roman" w:hAnsi="Times New Roman"/>
        </w:rPr>
        <w:t>в электронной форме не было сделано ни одного ценового предложения;</w:t>
      </w:r>
    </w:p>
    <w:p w:rsidR="00127697" w:rsidRPr="002C17D6" w:rsidRDefault="00127697" w:rsidP="00127697">
      <w:pPr>
        <w:suppressAutoHyphens/>
        <w:spacing w:after="0" w:line="240" w:lineRule="auto"/>
        <w:ind w:firstLine="709"/>
        <w:jc w:val="both"/>
        <w:textAlignment w:val="baseline"/>
        <w:rPr>
          <w:rFonts w:ascii="Times New Roman" w:hAnsi="Times New Roman"/>
        </w:rPr>
      </w:pPr>
      <w:r w:rsidRPr="002C17D6">
        <w:rPr>
          <w:rFonts w:ascii="Times New Roman" w:hAnsi="Times New Roman"/>
        </w:rPr>
        <w:t>6) в ходе проведения аукциона в электронной форме было сделано только одно ценовое предложение.</w:t>
      </w:r>
    </w:p>
    <w:p w:rsidR="00127697" w:rsidRPr="002C17D6" w:rsidRDefault="00057400"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hAnsi="Times New Roman"/>
        </w:rPr>
        <w:t>19</w:t>
      </w:r>
      <w:r w:rsidR="00127697" w:rsidRPr="002C17D6">
        <w:rPr>
          <w:rFonts w:ascii="Times New Roman" w:eastAsia="Times New Roman" w:hAnsi="Times New Roman"/>
          <w:kern w:val="1"/>
          <w:lang w:eastAsia="ar-SA"/>
        </w:rPr>
        <w:t>.2. 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признаны соответствующими требованиям документации и (или) извещения о закупке, либо по результатам рассмотрения и оценки заявок только один участник и поданная им заявка признаны соответствующими требованиям документации и (или) извещения о закупке, Заказчик вправе заключить договор с таким участником.</w:t>
      </w:r>
    </w:p>
    <w:p w:rsidR="00127697" w:rsidRPr="002C17D6" w:rsidRDefault="00C054D6"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 xml:space="preserve">         </w:t>
      </w:r>
      <w:r w:rsidR="00127697" w:rsidRPr="002C17D6">
        <w:rPr>
          <w:rFonts w:ascii="Times New Roman" w:eastAsia="Times New Roman" w:hAnsi="Times New Roman"/>
          <w:kern w:val="1"/>
          <w:lang w:eastAsia="ar-SA"/>
        </w:rPr>
        <w:t xml:space="preserve">Если конкурентная закупка признана несостоявшейся в случае, если участие в торгах приняли не один участник и при этом они и поданные ими заявки признаны соответствующими требованиям документации и (или) извещения о закупке, либо по результатам рассмотрения и оценки заявок все участники и поданные ими заявки признаны соответствующими требованиям документации и (или) извещения о закупке, Заказчик вправе заключить договор с тем участником, который был за фиксирован системой под номером один. </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При этом Заказчик вправе провести преддоговорные переговоры с таким участником, направленные на снижение цены заключаемого договора.</w:t>
      </w:r>
    </w:p>
    <w:p w:rsidR="00127697" w:rsidRPr="002C17D6" w:rsidRDefault="00032AA9"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19.3</w:t>
      </w:r>
      <w:r w:rsidR="00127697" w:rsidRPr="002C17D6">
        <w:rPr>
          <w:rFonts w:ascii="Times New Roman" w:eastAsia="Times New Roman" w:hAnsi="Times New Roman"/>
          <w:kern w:val="1"/>
          <w:lang w:eastAsia="ar-SA"/>
        </w:rPr>
        <w:t>. Если конкурентная закупка признана несостоявшейся за исключением случа</w:t>
      </w:r>
      <w:r w:rsidR="00C054D6" w:rsidRPr="002C17D6">
        <w:rPr>
          <w:rFonts w:ascii="Times New Roman" w:eastAsia="Times New Roman" w:hAnsi="Times New Roman"/>
          <w:kern w:val="1"/>
          <w:lang w:eastAsia="ar-SA"/>
        </w:rPr>
        <w:t xml:space="preserve">я, установленного пунктом </w:t>
      </w:r>
      <w:r w:rsidR="00E60CFD" w:rsidRPr="002C17D6">
        <w:rPr>
          <w:rFonts w:ascii="Times New Roman" w:eastAsia="Times New Roman" w:hAnsi="Times New Roman"/>
          <w:kern w:val="1"/>
          <w:lang w:eastAsia="ar-SA"/>
        </w:rPr>
        <w:t>19</w:t>
      </w:r>
      <w:r w:rsidR="00C054D6" w:rsidRPr="002C17D6">
        <w:rPr>
          <w:rFonts w:ascii="Times New Roman" w:eastAsia="Times New Roman" w:hAnsi="Times New Roman"/>
          <w:kern w:val="1"/>
          <w:lang w:eastAsia="ar-SA"/>
        </w:rPr>
        <w:t xml:space="preserve">.2 </w:t>
      </w:r>
      <w:r w:rsidR="00127697" w:rsidRPr="002C17D6">
        <w:rPr>
          <w:rFonts w:ascii="Times New Roman" w:eastAsia="Times New Roman" w:hAnsi="Times New Roman"/>
          <w:kern w:val="1"/>
          <w:lang w:eastAsia="ar-SA"/>
        </w:rPr>
        <w:t>Положения, Заказчик принимает решение о проведении повторной конкурентной закупки, либо отказывается от проведения закупки, либо осуществляет закупку у единственного поставщика (исполнителя, подрядчика) в соответствии с Положением.</w:t>
      </w:r>
    </w:p>
    <w:p w:rsidR="00127697" w:rsidRPr="002C17D6" w:rsidRDefault="00032AA9"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19.4</w:t>
      </w:r>
      <w:r w:rsidR="00127697" w:rsidRPr="002C17D6">
        <w:rPr>
          <w:rFonts w:ascii="Times New Roman" w:eastAsia="Times New Roman" w:hAnsi="Times New Roman"/>
          <w:kern w:val="1"/>
          <w:lang w:eastAsia="ar-SA"/>
        </w:rPr>
        <w:t xml:space="preserve">. Если закупка, заявки на участие в которой состоят из нескольких частей, признана несостоявшейся в случае, если подана только одна первая часть заявки, или по результатам рассмотрения первых частей заявок в такой закупке Комиссией принято решение о соответствии только одной первой части заявки, Комиссия рассматривает вторую часть такой заявки и принимает решение исходя из условий пунктом </w:t>
      </w:r>
      <w:r w:rsidR="00E60CFD" w:rsidRPr="002C17D6">
        <w:rPr>
          <w:rFonts w:ascii="Times New Roman" w:eastAsia="Times New Roman" w:hAnsi="Times New Roman"/>
          <w:kern w:val="1"/>
          <w:lang w:eastAsia="ar-SA"/>
        </w:rPr>
        <w:t>19</w:t>
      </w:r>
      <w:r w:rsidR="00127697" w:rsidRPr="002C17D6">
        <w:rPr>
          <w:rFonts w:ascii="Times New Roman" w:eastAsia="Times New Roman" w:hAnsi="Times New Roman"/>
          <w:kern w:val="1"/>
          <w:lang w:eastAsia="ar-SA"/>
        </w:rPr>
        <w:t>.</w:t>
      </w:r>
      <w:r w:rsidR="00E60CFD" w:rsidRPr="002C17D6">
        <w:rPr>
          <w:rFonts w:ascii="Times New Roman" w:eastAsia="Times New Roman" w:hAnsi="Times New Roman"/>
          <w:kern w:val="1"/>
          <w:lang w:eastAsia="ar-SA"/>
        </w:rPr>
        <w:t>3</w:t>
      </w:r>
      <w:r w:rsidR="00127697" w:rsidRPr="002C17D6">
        <w:rPr>
          <w:rFonts w:ascii="Times New Roman" w:eastAsia="Times New Roman" w:hAnsi="Times New Roman"/>
          <w:kern w:val="1"/>
          <w:lang w:eastAsia="ar-SA"/>
        </w:rPr>
        <w:t xml:space="preserve"> Положения.</w:t>
      </w:r>
    </w:p>
    <w:p w:rsidR="00127697" w:rsidRPr="002C17D6" w:rsidRDefault="00032AA9"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19.5</w:t>
      </w:r>
      <w:r w:rsidR="00127697" w:rsidRPr="002C17D6">
        <w:rPr>
          <w:rFonts w:ascii="Times New Roman" w:eastAsia="Times New Roman" w:hAnsi="Times New Roman"/>
          <w:kern w:val="1"/>
          <w:lang w:eastAsia="ar-SA"/>
        </w:rPr>
        <w:t xml:space="preserve">. В случае, если аукцион в электронной форме признан несостоявшимся по основанию, указанному в подпункте 5 пункта </w:t>
      </w:r>
      <w:r w:rsidR="00E60CFD" w:rsidRPr="002C17D6">
        <w:rPr>
          <w:rFonts w:ascii="Times New Roman" w:eastAsia="Times New Roman" w:hAnsi="Times New Roman"/>
          <w:kern w:val="1"/>
          <w:lang w:eastAsia="ar-SA"/>
        </w:rPr>
        <w:t>19</w:t>
      </w:r>
      <w:r w:rsidR="00127697" w:rsidRPr="002C17D6">
        <w:rPr>
          <w:rFonts w:ascii="Times New Roman" w:eastAsia="Times New Roman" w:hAnsi="Times New Roman"/>
          <w:kern w:val="1"/>
          <w:lang w:eastAsia="ar-SA"/>
        </w:rPr>
        <w:t>.1, договор заключается с участником такого аукциона, заявка на участие в котором подана:</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аукционной документации;</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 единственным участником такого аукциона, если только один участник такого аукциона и поданная им заявка признаны соответствующими требованиям аукционной документации.</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p>
    <w:p w:rsidR="00127697" w:rsidRPr="002C17D6" w:rsidRDefault="007910F2" w:rsidP="00127697">
      <w:pPr>
        <w:keepNext/>
        <w:numPr>
          <w:ilvl w:val="1"/>
          <w:numId w:val="0"/>
        </w:numPr>
        <w:tabs>
          <w:tab w:val="num" w:pos="0"/>
        </w:tabs>
        <w:suppressAutoHyphens/>
        <w:spacing w:after="0" w:line="240" w:lineRule="auto"/>
        <w:ind w:firstLine="709"/>
        <w:jc w:val="center"/>
        <w:textAlignment w:val="baseline"/>
        <w:rPr>
          <w:rFonts w:ascii="Times New Roman" w:eastAsia="Times New Roman" w:hAnsi="Times New Roman"/>
          <w:b/>
          <w:bCs/>
          <w:kern w:val="1"/>
          <w:lang w:eastAsia="ar-SA"/>
        </w:rPr>
      </w:pPr>
      <w:r w:rsidRPr="002C17D6">
        <w:rPr>
          <w:rFonts w:ascii="Times New Roman" w:eastAsia="Times New Roman" w:hAnsi="Times New Roman"/>
          <w:b/>
          <w:bCs/>
          <w:kern w:val="1"/>
          <w:lang w:eastAsia="ar-SA"/>
        </w:rPr>
        <w:t>Раздел 20</w:t>
      </w:r>
    </w:p>
    <w:p w:rsidR="00127697" w:rsidRPr="002C17D6" w:rsidRDefault="00127697" w:rsidP="00127697">
      <w:pPr>
        <w:keepNext/>
        <w:numPr>
          <w:ilvl w:val="1"/>
          <w:numId w:val="0"/>
        </w:numPr>
        <w:tabs>
          <w:tab w:val="num" w:pos="0"/>
        </w:tabs>
        <w:suppressAutoHyphens/>
        <w:spacing w:after="0" w:line="240" w:lineRule="auto"/>
        <w:ind w:firstLine="709"/>
        <w:jc w:val="center"/>
        <w:textAlignment w:val="baseline"/>
        <w:rPr>
          <w:rFonts w:ascii="Times New Roman" w:eastAsia="Times New Roman" w:hAnsi="Times New Roman"/>
          <w:b/>
          <w:bCs/>
          <w:kern w:val="1"/>
          <w:lang w:eastAsia="ar-SA"/>
        </w:rPr>
      </w:pPr>
      <w:r w:rsidRPr="002C17D6">
        <w:rPr>
          <w:rFonts w:ascii="Times New Roman" w:eastAsia="Times New Roman" w:hAnsi="Times New Roman"/>
          <w:b/>
          <w:bCs/>
          <w:kern w:val="1"/>
          <w:lang w:eastAsia="ar-SA"/>
        </w:rPr>
        <w:t>Основания для признания победи</w:t>
      </w:r>
      <w:r w:rsidR="000B4F92" w:rsidRPr="002C17D6">
        <w:rPr>
          <w:rFonts w:ascii="Times New Roman" w:eastAsia="Times New Roman" w:hAnsi="Times New Roman"/>
          <w:b/>
          <w:bCs/>
          <w:kern w:val="1"/>
          <w:lang w:eastAsia="ar-SA"/>
        </w:rPr>
        <w:t xml:space="preserve">теля закупки </w:t>
      </w:r>
      <w:r w:rsidRPr="002C17D6">
        <w:rPr>
          <w:rFonts w:ascii="Times New Roman" w:eastAsia="Times New Roman" w:hAnsi="Times New Roman"/>
          <w:b/>
          <w:bCs/>
          <w:kern w:val="1"/>
          <w:lang w:eastAsia="ar-SA"/>
        </w:rPr>
        <w:t>уклонившимся от заключения договора</w:t>
      </w:r>
    </w:p>
    <w:p w:rsidR="004E40DC" w:rsidRPr="002C17D6" w:rsidRDefault="004E40DC" w:rsidP="00127697">
      <w:pPr>
        <w:keepNext/>
        <w:numPr>
          <w:ilvl w:val="1"/>
          <w:numId w:val="0"/>
        </w:numPr>
        <w:tabs>
          <w:tab w:val="num" w:pos="0"/>
        </w:tabs>
        <w:suppressAutoHyphens/>
        <w:spacing w:after="0" w:line="240" w:lineRule="auto"/>
        <w:ind w:firstLine="709"/>
        <w:jc w:val="center"/>
        <w:textAlignment w:val="baseline"/>
        <w:rPr>
          <w:rFonts w:ascii="Times New Roman" w:eastAsia="Times New Roman" w:hAnsi="Times New Roman"/>
          <w:b/>
          <w:bCs/>
          <w:kern w:val="1"/>
          <w:lang w:eastAsia="ar-SA"/>
        </w:rPr>
      </w:pP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w:t>
      </w:r>
      <w:r w:rsidR="00032AA9" w:rsidRPr="002C17D6">
        <w:rPr>
          <w:rFonts w:ascii="Times New Roman" w:eastAsia="Times New Roman" w:hAnsi="Times New Roman"/>
          <w:kern w:val="1"/>
          <w:lang w:eastAsia="ar-SA"/>
        </w:rPr>
        <w:t>0</w:t>
      </w:r>
      <w:r w:rsidRPr="002C17D6">
        <w:rPr>
          <w:rFonts w:ascii="Times New Roman" w:eastAsia="Times New Roman" w:hAnsi="Times New Roman"/>
          <w:kern w:val="1"/>
          <w:lang w:eastAsia="ar-SA"/>
        </w:rPr>
        <w:t>.1. Победитель конкурентной закупки (либо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признается уклонившимся от заключения договора в случае:</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1) не представления подписанного им договора в предусмотренные документацией и (или) извещением о закупке сроки;</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3) поступления Заказчику в письменной форме решения об отказе от подписания договора.</w:t>
      </w:r>
    </w:p>
    <w:p w:rsidR="00127697" w:rsidRPr="002C17D6" w:rsidRDefault="00032AA9"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20</w:t>
      </w:r>
      <w:r w:rsidR="00127697" w:rsidRPr="002C17D6">
        <w:rPr>
          <w:rFonts w:ascii="Times New Roman" w:eastAsia="Times New Roman" w:hAnsi="Times New Roman"/>
          <w:kern w:val="1"/>
          <w:lang w:eastAsia="ar-SA"/>
        </w:rPr>
        <w:t>.2. 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27697" w:rsidRPr="002C17D6" w:rsidRDefault="00127697" w:rsidP="00127697">
      <w:pPr>
        <w:suppressAutoHyphens/>
        <w:spacing w:after="0" w:line="240" w:lineRule="auto"/>
        <w:ind w:firstLine="709"/>
        <w:jc w:val="both"/>
        <w:textAlignment w:val="baseline"/>
        <w:rPr>
          <w:rFonts w:ascii="Times New Roman" w:eastAsia="Times New Roman" w:hAnsi="Times New Roman"/>
          <w:kern w:val="1"/>
          <w:lang w:eastAsia="ar-SA"/>
        </w:rPr>
      </w:pPr>
      <w:r w:rsidRPr="002C17D6">
        <w:rPr>
          <w:rFonts w:ascii="Times New Roman" w:eastAsia="Times New Roman" w:hAnsi="Times New Roman"/>
          <w:kern w:val="1"/>
          <w:lang w:eastAsia="ar-SA"/>
        </w:rPr>
        <w:t>При этом такой участник вправе заключить договор либо отказаться от заключения договора.</w:t>
      </w:r>
    </w:p>
    <w:p w:rsidR="00EE3B14" w:rsidRPr="002C17D6" w:rsidRDefault="00EE3B14" w:rsidP="00044070">
      <w:pPr>
        <w:widowControl w:val="0"/>
        <w:autoSpaceDE w:val="0"/>
        <w:autoSpaceDN w:val="0"/>
        <w:adjustRightInd w:val="0"/>
        <w:spacing w:after="0" w:line="240" w:lineRule="auto"/>
        <w:rPr>
          <w:rFonts w:ascii="Times New Roman" w:hAnsi="Times New Roman"/>
          <w:b/>
        </w:rPr>
      </w:pPr>
    </w:p>
    <w:p w:rsidR="00127697" w:rsidRPr="002C17D6" w:rsidRDefault="00127697" w:rsidP="00127697">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Раздел 2</w:t>
      </w:r>
      <w:r w:rsidR="007910F2" w:rsidRPr="002C17D6">
        <w:rPr>
          <w:rFonts w:ascii="Times New Roman" w:hAnsi="Times New Roman"/>
          <w:b/>
        </w:rPr>
        <w:t>1</w:t>
      </w:r>
    </w:p>
    <w:p w:rsidR="00127697" w:rsidRPr="002C17D6" w:rsidRDefault="00044070" w:rsidP="00044070">
      <w:pPr>
        <w:widowControl w:val="0"/>
        <w:autoSpaceDE w:val="0"/>
        <w:autoSpaceDN w:val="0"/>
        <w:adjustRightInd w:val="0"/>
        <w:spacing w:after="0" w:line="240" w:lineRule="auto"/>
        <w:ind w:firstLine="709"/>
        <w:jc w:val="center"/>
        <w:rPr>
          <w:rFonts w:ascii="Times New Roman" w:hAnsi="Times New Roman"/>
          <w:b/>
        </w:rPr>
      </w:pPr>
      <w:r w:rsidRPr="002C17D6">
        <w:rPr>
          <w:rFonts w:ascii="Times New Roman" w:hAnsi="Times New Roman"/>
          <w:b/>
        </w:rPr>
        <w:t>Заключительные положения</w:t>
      </w:r>
    </w:p>
    <w:p w:rsidR="004E40DC" w:rsidRPr="002C17D6" w:rsidRDefault="004E40DC" w:rsidP="00044070">
      <w:pPr>
        <w:widowControl w:val="0"/>
        <w:autoSpaceDE w:val="0"/>
        <w:autoSpaceDN w:val="0"/>
        <w:adjustRightInd w:val="0"/>
        <w:spacing w:after="0" w:line="240" w:lineRule="auto"/>
        <w:ind w:firstLine="709"/>
        <w:jc w:val="center"/>
        <w:rPr>
          <w:rFonts w:ascii="Times New Roman" w:hAnsi="Times New Roman"/>
          <w:b/>
        </w:rPr>
      </w:pPr>
    </w:p>
    <w:p w:rsidR="00127697" w:rsidRPr="002C17D6" w:rsidRDefault="00127697" w:rsidP="00127697">
      <w:pPr>
        <w:pStyle w:val="ConsPlusNormal"/>
        <w:ind w:firstLine="709"/>
        <w:jc w:val="both"/>
        <w:rPr>
          <w:sz w:val="22"/>
          <w:szCs w:val="22"/>
        </w:rPr>
      </w:pPr>
      <w:r w:rsidRPr="002C17D6">
        <w:rPr>
          <w:sz w:val="22"/>
          <w:szCs w:val="22"/>
        </w:rPr>
        <w:t>2</w:t>
      </w:r>
      <w:r w:rsidR="00032AA9" w:rsidRPr="002C17D6">
        <w:rPr>
          <w:sz w:val="22"/>
          <w:szCs w:val="22"/>
        </w:rPr>
        <w:t>1</w:t>
      </w:r>
      <w:r w:rsidRPr="002C17D6">
        <w:rPr>
          <w:sz w:val="22"/>
          <w:szCs w:val="22"/>
        </w:rPr>
        <w:t>.1.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.2. Контроль за соблюдением требований Закона № 223-ФЗ осуществляется в порядке, установленном законодательством Российской Федерации.</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.3. За нарушение требований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.4. Участник закупки вправе обжаловать в судебном порядке действия (бездействие) Заказчика при закупке товаров, работ, услуг.</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.5. Любой участник закупки вправе обжаловать в антимонопольном органе в порядке, установленном ст. 18.1 Федерального закона от 26 июля 2006 года № 135-ФЗ «О защите конкуренции», с учетом особенностей, установленных ст. 3 Закона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1) осуществление заказчиком закупки с нарушением требований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2) нарушение оператором электронной площадки при осуществлении закупки товаров, работ, услуг требований, установленных Законом № 223-ФЗ;</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Законом № 223-ФЗ размещению в единой информационной системе, или нарушение сроков такого размещения;</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4) предъявление к участникам закупки требований, не предусмотренных документацией о конкурентной закупке;</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r w:rsidRPr="002C17D6">
        <w:rPr>
          <w:rFonts w:ascii="Times New Roman" w:hAnsi="Times New Roman"/>
          <w:lang w:eastAsia="ru-RU"/>
        </w:rPr>
        <w:lastRenderedPageBreak/>
        <w:t xml:space="preserve">Закона № 44-ФЗ, предусмотренных </w:t>
      </w:r>
      <w:hyperlink r:id="rId54" w:history="1">
        <w:r w:rsidRPr="002C17D6">
          <w:rPr>
            <w:rFonts w:ascii="Times New Roman" w:hAnsi="Times New Roman"/>
            <w:lang w:eastAsia="ru-RU"/>
          </w:rPr>
          <w:t>ч. 8.1</w:t>
        </w:r>
      </w:hyperlink>
      <w:r w:rsidRPr="002C17D6">
        <w:rPr>
          <w:rFonts w:ascii="Times New Roman" w:hAnsi="Times New Roman"/>
          <w:lang w:eastAsia="ru-RU"/>
        </w:rPr>
        <w:t xml:space="preserve"> ст. 3, </w:t>
      </w:r>
      <w:hyperlink r:id="rId55" w:history="1">
        <w:r w:rsidRPr="002C17D6">
          <w:rPr>
            <w:rFonts w:ascii="Times New Roman" w:hAnsi="Times New Roman"/>
            <w:lang w:eastAsia="ru-RU"/>
          </w:rPr>
          <w:t>ч. 5 ст. 8</w:t>
        </w:r>
      </w:hyperlink>
      <w:r w:rsidRPr="002C17D6">
        <w:rPr>
          <w:rFonts w:ascii="Times New Roman" w:hAnsi="Times New Roman"/>
          <w:lang w:eastAsia="ru-RU"/>
        </w:rPr>
        <w:t xml:space="preserve"> Закона № 223-ФЗ, включая нарушение порядка применения указанных положений;</w:t>
      </w:r>
    </w:p>
    <w:p w:rsidR="00127697" w:rsidRPr="002C17D6" w:rsidRDefault="00127697" w:rsidP="00127697">
      <w:pPr>
        <w:autoSpaceDE w:val="0"/>
        <w:autoSpaceDN w:val="0"/>
        <w:adjustRightInd w:val="0"/>
        <w:spacing w:after="0" w:line="240" w:lineRule="auto"/>
        <w:ind w:firstLine="709"/>
        <w:jc w:val="both"/>
        <w:rPr>
          <w:rFonts w:ascii="Times New Roman" w:hAnsi="Times New Roman"/>
          <w:lang w:eastAsia="ru-RU"/>
        </w:rPr>
      </w:pPr>
      <w:r w:rsidRPr="002C17D6">
        <w:rPr>
          <w:rFonts w:ascii="Times New Roman" w:hAnsi="Times New Roman"/>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C054D6" w:rsidRPr="002C17D6" w:rsidRDefault="00032AA9" w:rsidP="00C054D6">
      <w:pPr>
        <w:autoSpaceDE w:val="0"/>
        <w:autoSpaceDN w:val="0"/>
        <w:adjustRightInd w:val="0"/>
        <w:spacing w:after="0" w:line="240" w:lineRule="auto"/>
        <w:ind w:firstLine="709"/>
        <w:jc w:val="both"/>
        <w:rPr>
          <w:rFonts w:ascii="Times New Roman" w:hAnsi="Times New Roman"/>
        </w:rPr>
      </w:pPr>
      <w:r w:rsidRPr="002C17D6">
        <w:rPr>
          <w:rFonts w:ascii="Times New Roman" w:hAnsi="Times New Roman"/>
        </w:rPr>
        <w:t>21</w:t>
      </w:r>
      <w:r w:rsidR="00C054D6" w:rsidRPr="002C17D6">
        <w:rPr>
          <w:rFonts w:ascii="Times New Roman" w:hAnsi="Times New Roman"/>
        </w:rPr>
        <w:t xml:space="preserve">.6. </w:t>
      </w:r>
      <w:r w:rsidR="00C054D6" w:rsidRPr="002C17D6">
        <w:rPr>
          <w:rFonts w:ascii="Times New Roman" w:hAnsi="Times New Roman"/>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56" w:history="1">
        <w:r w:rsidR="00C054D6" w:rsidRPr="002C17D6">
          <w:rPr>
            <w:rFonts w:ascii="Times New Roman" w:hAnsi="Times New Roman"/>
            <w:lang w:eastAsia="ru-RU"/>
          </w:rPr>
          <w:t>государствами</w:t>
        </w:r>
      </w:hyperlink>
      <w:r w:rsidR="00C054D6" w:rsidRPr="002C17D6">
        <w:rPr>
          <w:rFonts w:ascii="Times New Roman" w:hAnsi="Times New Roman"/>
          <w:lang w:eastAsia="ru-RU"/>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 xml:space="preserve">.7.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 </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.8.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.9. В случае выявления Заказчиком, комиссией по осуществлению закупок действий участников закупки, обладающих признаками согласованных действий, направленных на повышение, снижение или поддержание цен в закупках, Заказчик вправе приостановить на 5 (пять) рабочих дней закупку и направить сведения об установленном факте в правоохранительные, контролирующие органы с учетом их компетенции для проведения соответствующей проверки.</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.10.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.11. Вопросы, не урегулированные настоящим Положением, разрешаются с учетом требований действующего законодательства Российской Федерации.</w:t>
      </w:r>
    </w:p>
    <w:p w:rsidR="00127697" w:rsidRPr="002C17D6" w:rsidRDefault="00032AA9" w:rsidP="00127697">
      <w:pPr>
        <w:pStyle w:val="ConsPlusNormal"/>
        <w:ind w:firstLine="709"/>
        <w:jc w:val="both"/>
        <w:rPr>
          <w:sz w:val="22"/>
          <w:szCs w:val="22"/>
        </w:rPr>
      </w:pPr>
      <w:r w:rsidRPr="002C17D6">
        <w:rPr>
          <w:sz w:val="22"/>
          <w:szCs w:val="22"/>
        </w:rPr>
        <w:t>21.</w:t>
      </w:r>
      <w:r w:rsidR="00127697" w:rsidRPr="002C17D6">
        <w:rPr>
          <w:sz w:val="22"/>
          <w:szCs w:val="22"/>
        </w:rPr>
        <w:t xml:space="preserve">12. В случае возникновения противоречий отдельных пунктов настоящего Положения с нормами Закона № 223-ФЗ применяются нормы Закона № 223-ФЗ. </w:t>
      </w:r>
    </w:p>
    <w:p w:rsidR="00127697" w:rsidRPr="002C17D6" w:rsidRDefault="00032AA9" w:rsidP="00044070">
      <w:pPr>
        <w:pStyle w:val="ConsPlusNormal"/>
        <w:ind w:firstLine="709"/>
        <w:jc w:val="both"/>
        <w:rPr>
          <w:sz w:val="22"/>
          <w:szCs w:val="22"/>
        </w:rPr>
      </w:pPr>
      <w:r w:rsidRPr="002C17D6">
        <w:rPr>
          <w:sz w:val="22"/>
          <w:szCs w:val="22"/>
        </w:rPr>
        <w:t>21</w:t>
      </w:r>
      <w:r w:rsidR="00127697" w:rsidRPr="002C17D6">
        <w:rPr>
          <w:sz w:val="22"/>
          <w:szCs w:val="22"/>
        </w:rPr>
        <w:t>.13. Все положения настоящего Положения, касающиеся участия субъекта малого и среднего предпринимательства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w:t>
      </w:r>
      <w:r w:rsidR="00044070" w:rsidRPr="002C17D6">
        <w:rPr>
          <w:sz w:val="22"/>
          <w:szCs w:val="22"/>
        </w:rPr>
        <w:t>иональный доход» (самозанятых).</w:t>
      </w:r>
    </w:p>
    <w:p w:rsidR="00E163C4" w:rsidRPr="002C17D6" w:rsidRDefault="00E163C4">
      <w:pPr>
        <w:rPr>
          <w:rFonts w:ascii="Times New Roman" w:hAnsi="Times New Roman"/>
        </w:rPr>
      </w:pPr>
    </w:p>
    <w:sectPr w:rsidR="00E163C4" w:rsidRPr="002C17D6" w:rsidSect="00302E70">
      <w:headerReference w:type="default" r:id="rId57"/>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36" w:rsidRDefault="00864D36">
      <w:pPr>
        <w:spacing w:after="0" w:line="240" w:lineRule="auto"/>
      </w:pPr>
      <w:r>
        <w:separator/>
      </w:r>
    </w:p>
  </w:endnote>
  <w:endnote w:type="continuationSeparator" w:id="0">
    <w:p w:rsidR="00864D36" w:rsidRDefault="0086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36" w:rsidRDefault="00864D36">
      <w:pPr>
        <w:spacing w:after="0" w:line="240" w:lineRule="auto"/>
      </w:pPr>
      <w:r>
        <w:separator/>
      </w:r>
    </w:p>
  </w:footnote>
  <w:footnote w:type="continuationSeparator" w:id="0">
    <w:p w:rsidR="00864D36" w:rsidRDefault="00864D36">
      <w:pPr>
        <w:spacing w:after="0" w:line="240" w:lineRule="auto"/>
      </w:pPr>
      <w:r>
        <w:continuationSeparator/>
      </w:r>
    </w:p>
  </w:footnote>
  <w:footnote w:id="1">
    <w:p w:rsidR="00864D36" w:rsidRPr="00BA7A08" w:rsidRDefault="00864D36">
      <w:pPr>
        <w:pStyle w:val="a8"/>
        <w:rPr>
          <w:lang w:val="ru-RU"/>
        </w:rPr>
      </w:pPr>
      <w:r w:rsidRPr="002C17D6">
        <w:rPr>
          <w:rStyle w:val="aa"/>
        </w:rPr>
        <w:footnoteRef/>
      </w:r>
      <w:r w:rsidRPr="002C17D6">
        <w:t xml:space="preserve"> </w:t>
      </w:r>
      <w:r w:rsidRPr="002C17D6">
        <w:rPr>
          <w:rFonts w:ascii="Times New Roman" w:eastAsia="Times New Roman" w:hAnsi="Times New Roman"/>
          <w:kern w:val="1"/>
          <w:sz w:val="18"/>
          <w:szCs w:val="18"/>
          <w:lang w:eastAsia="ar-SA"/>
        </w:rPr>
        <w:t>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2">
    <w:p w:rsidR="00864D36" w:rsidRPr="00BA7A08" w:rsidRDefault="00864D36">
      <w:pPr>
        <w:pStyle w:val="a8"/>
        <w:rPr>
          <w:lang w:val="ru-RU"/>
        </w:rPr>
      </w:pPr>
      <w:r w:rsidRPr="002C17D6">
        <w:rPr>
          <w:rStyle w:val="aa"/>
        </w:rPr>
        <w:footnoteRef/>
      </w:r>
      <w:r w:rsidRPr="002C17D6">
        <w:t xml:space="preserve"> </w:t>
      </w:r>
      <w:r w:rsidRPr="002C17D6">
        <w:rPr>
          <w:rFonts w:ascii="Times New Roman" w:hAnsi="Times New Roman"/>
          <w:sz w:val="18"/>
          <w:szCs w:val="18"/>
        </w:rPr>
        <w:t xml:space="preserve">Понятие «личная заинтересованность» используется в значении, указанном в Федеральном </w:t>
      </w:r>
      <w:hyperlink r:id="rId1" w:history="1">
        <w:r w:rsidRPr="002C17D6">
          <w:rPr>
            <w:rFonts w:ascii="Times New Roman" w:hAnsi="Times New Roman"/>
            <w:sz w:val="18"/>
            <w:szCs w:val="18"/>
          </w:rPr>
          <w:t>законе</w:t>
        </w:r>
      </w:hyperlink>
      <w:r w:rsidRPr="002C17D6">
        <w:rPr>
          <w:rFonts w:ascii="Times New Roman" w:hAnsi="Times New Roman"/>
          <w:sz w:val="18"/>
          <w:szCs w:val="18"/>
        </w:rPr>
        <w:t xml:space="preserve"> от 25 декабря 2008 года №273-ФЗ «О противодействии коррупции»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36" w:rsidRPr="007E3F07" w:rsidRDefault="00864D36">
    <w:pPr>
      <w:pStyle w:val="ad"/>
      <w:jc w:val="center"/>
      <w:rPr>
        <w:rFonts w:ascii="Times New Roman" w:hAnsi="Times New Roman"/>
        <w:sz w:val="20"/>
        <w:szCs w:val="20"/>
      </w:rPr>
    </w:pPr>
    <w:r w:rsidRPr="007E3F07">
      <w:rPr>
        <w:rFonts w:ascii="Times New Roman" w:hAnsi="Times New Roman"/>
        <w:sz w:val="20"/>
        <w:szCs w:val="20"/>
      </w:rPr>
      <w:fldChar w:fldCharType="begin"/>
    </w:r>
    <w:r w:rsidRPr="007E3F07">
      <w:rPr>
        <w:rFonts w:ascii="Times New Roman" w:hAnsi="Times New Roman"/>
        <w:sz w:val="20"/>
        <w:szCs w:val="20"/>
      </w:rPr>
      <w:instrText>PAGE   \* MERGEFORMAT</w:instrText>
    </w:r>
    <w:r w:rsidRPr="007E3F07">
      <w:rPr>
        <w:rFonts w:ascii="Times New Roman" w:hAnsi="Times New Roman"/>
        <w:sz w:val="20"/>
        <w:szCs w:val="20"/>
      </w:rPr>
      <w:fldChar w:fldCharType="separate"/>
    </w:r>
    <w:r w:rsidR="00924B94">
      <w:rPr>
        <w:rFonts w:ascii="Times New Roman" w:hAnsi="Times New Roman"/>
        <w:noProof/>
        <w:sz w:val="20"/>
        <w:szCs w:val="20"/>
      </w:rPr>
      <w:t>70</w:t>
    </w:r>
    <w:r w:rsidRPr="007E3F07">
      <w:rPr>
        <w:rFonts w:ascii="Times New Roman" w:hAnsi="Times New Roman"/>
        <w:sz w:val="20"/>
        <w:szCs w:val="20"/>
      </w:rPr>
      <w:fldChar w:fldCharType="end"/>
    </w:r>
  </w:p>
  <w:p w:rsidR="00864D36" w:rsidRPr="002973F1" w:rsidRDefault="00864D36">
    <w:pPr>
      <w:pStyle w:val="ad"/>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58E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singleLevel"/>
    <w:tmpl w:val="00000009"/>
    <w:name w:val="WW8Num9"/>
    <w:lvl w:ilvl="0">
      <w:start w:val="1"/>
      <w:numFmt w:val="decimal"/>
      <w:suff w:val="space"/>
      <w:lvlText w:val="%1)"/>
      <w:lvlJc w:val="left"/>
      <w:pPr>
        <w:tabs>
          <w:tab w:val="num" w:pos="426"/>
        </w:tabs>
        <w:ind w:left="1506" w:hanging="360"/>
      </w:pPr>
      <w:rPr>
        <w:rFonts w:ascii="Times New Roman" w:hAnsi="Times New Roman" w:cs="Times New Roman"/>
        <w:sz w:val="26"/>
        <w:szCs w:val="26"/>
      </w:rPr>
    </w:lvl>
  </w:abstractNum>
  <w:abstractNum w:abstractNumId="2" w15:restartNumberingAfterBreak="0">
    <w:nsid w:val="0000000D"/>
    <w:multiLevelType w:val="multilevel"/>
    <w:tmpl w:val="5B8C8704"/>
    <w:name w:val="WW8Num13"/>
    <w:lvl w:ilvl="0">
      <w:start w:val="7"/>
      <w:numFmt w:val="decimal"/>
      <w:lvlText w:val="%1."/>
      <w:lvlJc w:val="left"/>
      <w:pPr>
        <w:tabs>
          <w:tab w:val="num" w:pos="585"/>
        </w:tabs>
        <w:ind w:left="585" w:hanging="585"/>
      </w:pPr>
      <w:rPr>
        <w:b w:val="0"/>
      </w:rPr>
    </w:lvl>
    <w:lvl w:ilvl="1">
      <w:start w:val="5"/>
      <w:numFmt w:val="decimal"/>
      <w:lvlText w:val="%1.%2."/>
      <w:lvlJc w:val="left"/>
      <w:pPr>
        <w:tabs>
          <w:tab w:val="num" w:pos="720"/>
        </w:tabs>
        <w:ind w:left="720" w:hanging="720"/>
      </w:pPr>
    </w:lvl>
    <w:lvl w:ilvl="2">
      <w:start w:val="1"/>
      <w:numFmt w:val="decimal"/>
      <w:suff w:val="space"/>
      <w:lvlText w:val="%1.%2.%3."/>
      <w:lvlJc w:val="left"/>
      <w:pPr>
        <w:tabs>
          <w:tab w:val="num" w:pos="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2B"/>
    <w:multiLevelType w:val="multilevel"/>
    <w:tmpl w:val="0000002A"/>
    <w:lvl w:ilvl="0">
      <w:start w:val="1"/>
      <w:numFmt w:val="decimal"/>
      <w:lvlText w:val="7.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35"/>
    <w:multiLevelType w:val="multilevel"/>
    <w:tmpl w:val="00000034"/>
    <w:lvl w:ilvl="0">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1">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2">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3">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4">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5">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6">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7">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lvl w:ilvl="8">
      <w:start w:val="8"/>
      <w:numFmt w:val="decimal"/>
      <w:lvlText w:val="7.%1."/>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5" w15:restartNumberingAfterBreak="0">
    <w:nsid w:val="00000037"/>
    <w:multiLevelType w:val="multilevel"/>
    <w:tmpl w:val="00000036"/>
    <w:lvl w:ilvl="0">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39"/>
    <w:multiLevelType w:val="multilevel"/>
    <w:tmpl w:val="00000038"/>
    <w:lvl w:ilvl="0">
      <w:start w:val="1"/>
      <w:numFmt w:val="decimal"/>
      <w:lvlText w:val="7.9.%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41"/>
    <w:multiLevelType w:val="multilevel"/>
    <w:tmpl w:val="915ACC88"/>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49"/>
    <w:multiLevelType w:val="multilevel"/>
    <w:tmpl w:val="CA60839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4B"/>
    <w:multiLevelType w:val="multilevel"/>
    <w:tmpl w:val="D758E1A2"/>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4D"/>
    <w:multiLevelType w:val="multilevel"/>
    <w:tmpl w:val="30688A8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1F55592"/>
    <w:multiLevelType w:val="hybridMultilevel"/>
    <w:tmpl w:val="646AB3E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190ACC"/>
    <w:multiLevelType w:val="hybridMultilevel"/>
    <w:tmpl w:val="A28C6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7F0A90"/>
    <w:multiLevelType w:val="hybridMultilevel"/>
    <w:tmpl w:val="8F30AF64"/>
    <w:lvl w:ilvl="0" w:tplc="2AC662B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D633286"/>
    <w:multiLevelType w:val="hybridMultilevel"/>
    <w:tmpl w:val="6554E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0F49A1"/>
    <w:multiLevelType w:val="hybridMultilevel"/>
    <w:tmpl w:val="17C8A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C24ECE"/>
    <w:multiLevelType w:val="multilevel"/>
    <w:tmpl w:val="0A4E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7C0EC4"/>
    <w:multiLevelType w:val="multilevel"/>
    <w:tmpl w:val="67AA552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2C155516"/>
    <w:multiLevelType w:val="hybridMultilevel"/>
    <w:tmpl w:val="E1F4CAB2"/>
    <w:lvl w:ilvl="0" w:tplc="A7EA44B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BD2C7B"/>
    <w:multiLevelType w:val="hybridMultilevel"/>
    <w:tmpl w:val="40D22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B711B"/>
    <w:multiLevelType w:val="multilevel"/>
    <w:tmpl w:val="30688A8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3E1602DE"/>
    <w:multiLevelType w:val="multilevel"/>
    <w:tmpl w:val="48B80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14823E7"/>
    <w:multiLevelType w:val="hybridMultilevel"/>
    <w:tmpl w:val="F9E21BD4"/>
    <w:lvl w:ilvl="0" w:tplc="50C02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FA1D28"/>
    <w:multiLevelType w:val="hybridMultilevel"/>
    <w:tmpl w:val="F7783D54"/>
    <w:lvl w:ilvl="0" w:tplc="97E0F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E23751"/>
    <w:multiLevelType w:val="hybridMultilevel"/>
    <w:tmpl w:val="E9341F58"/>
    <w:lvl w:ilvl="0" w:tplc="19FE9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F5547AE"/>
    <w:multiLevelType w:val="multilevel"/>
    <w:tmpl w:val="2F4A8B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2F1A21"/>
    <w:multiLevelType w:val="hybridMultilevel"/>
    <w:tmpl w:val="C9F6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247A56"/>
    <w:multiLevelType w:val="hybridMultilevel"/>
    <w:tmpl w:val="F7783D54"/>
    <w:lvl w:ilvl="0" w:tplc="97E0F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C06694"/>
    <w:multiLevelType w:val="hybridMultilevel"/>
    <w:tmpl w:val="19C04D5C"/>
    <w:lvl w:ilvl="0" w:tplc="E692F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BA921C4"/>
    <w:multiLevelType w:val="hybridMultilevel"/>
    <w:tmpl w:val="092C3F3A"/>
    <w:lvl w:ilvl="0" w:tplc="BF247B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936AF8"/>
    <w:multiLevelType w:val="multilevel"/>
    <w:tmpl w:val="1A48A15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12033D"/>
    <w:multiLevelType w:val="hybridMultilevel"/>
    <w:tmpl w:val="818C4314"/>
    <w:lvl w:ilvl="0" w:tplc="5134CA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820FF"/>
    <w:multiLevelType w:val="hybridMultilevel"/>
    <w:tmpl w:val="3042C768"/>
    <w:lvl w:ilvl="0" w:tplc="9B14CD4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5232CC0"/>
    <w:multiLevelType w:val="multilevel"/>
    <w:tmpl w:val="F404D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251849"/>
    <w:multiLevelType w:val="multilevel"/>
    <w:tmpl w:val="D6283A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692F28"/>
    <w:multiLevelType w:val="hybridMultilevel"/>
    <w:tmpl w:val="B3F2F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1709CB"/>
    <w:multiLevelType w:val="hybridMultilevel"/>
    <w:tmpl w:val="C562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25"/>
  </w:num>
  <w:num w:numId="4">
    <w:abstractNumId w:val="35"/>
  </w:num>
  <w:num w:numId="5">
    <w:abstractNumId w:val="36"/>
  </w:num>
  <w:num w:numId="6">
    <w:abstractNumId w:val="15"/>
  </w:num>
  <w:num w:numId="7">
    <w:abstractNumId w:val="17"/>
  </w:num>
  <w:num w:numId="8">
    <w:abstractNumId w:val="26"/>
  </w:num>
  <w:num w:numId="9">
    <w:abstractNumId w:val="21"/>
  </w:num>
  <w:num w:numId="10">
    <w:abstractNumId w:val="30"/>
  </w:num>
  <w:num w:numId="11">
    <w:abstractNumId w:val="33"/>
  </w:num>
  <w:num w:numId="12">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3"/>
  </w:num>
  <w:num w:numId="15">
    <w:abstractNumId w:val="4"/>
  </w:num>
  <w:num w:numId="16">
    <w:abstractNumId w:val="5"/>
  </w:num>
  <w:num w:numId="17">
    <w:abstractNumId w:val="6"/>
  </w:num>
  <w:num w:numId="18">
    <w:abstractNumId w:val="11"/>
  </w:num>
  <w:num w:numId="19">
    <w:abstractNumId w:val="34"/>
  </w:num>
  <w:num w:numId="20">
    <w:abstractNumId w:val="16"/>
  </w:num>
  <w:num w:numId="21">
    <w:abstractNumId w:val="7"/>
  </w:num>
  <w:num w:numId="22">
    <w:abstractNumId w:val="8"/>
  </w:num>
  <w:num w:numId="23">
    <w:abstractNumId w:val="9"/>
  </w:num>
  <w:num w:numId="24">
    <w:abstractNumId w:val="10"/>
  </w:num>
  <w:num w:numId="25">
    <w:abstractNumId w:val="31"/>
  </w:num>
  <w:num w:numId="26">
    <w:abstractNumId w:val="20"/>
  </w:num>
  <w:num w:numId="27">
    <w:abstractNumId w:val="0"/>
  </w:num>
  <w:num w:numId="28">
    <w:abstractNumId w:val="18"/>
  </w:num>
  <w:num w:numId="29">
    <w:abstractNumId w:val="22"/>
  </w:num>
  <w:num w:numId="30">
    <w:abstractNumId w:val="32"/>
  </w:num>
  <w:num w:numId="31">
    <w:abstractNumId w:val="29"/>
  </w:num>
  <w:num w:numId="32">
    <w:abstractNumId w:val="24"/>
  </w:num>
  <w:num w:numId="33">
    <w:abstractNumId w:val="28"/>
  </w:num>
  <w:num w:numId="34">
    <w:abstractNumId w:val="23"/>
  </w:num>
  <w:num w:numId="35">
    <w:abstractNumId w:val="27"/>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8A"/>
    <w:rsid w:val="00010E5D"/>
    <w:rsid w:val="00032AA9"/>
    <w:rsid w:val="00044070"/>
    <w:rsid w:val="00050EFD"/>
    <w:rsid w:val="00057400"/>
    <w:rsid w:val="000B4F92"/>
    <w:rsid w:val="000C411F"/>
    <w:rsid w:val="000D5D85"/>
    <w:rsid w:val="00101517"/>
    <w:rsid w:val="00127697"/>
    <w:rsid w:val="00146E53"/>
    <w:rsid w:val="0017436F"/>
    <w:rsid w:val="001D30AD"/>
    <w:rsid w:val="001F31C7"/>
    <w:rsid w:val="0021250D"/>
    <w:rsid w:val="00221DA1"/>
    <w:rsid w:val="00261D9E"/>
    <w:rsid w:val="0026221F"/>
    <w:rsid w:val="00263C98"/>
    <w:rsid w:val="002C17D6"/>
    <w:rsid w:val="002D1E72"/>
    <w:rsid w:val="002F4158"/>
    <w:rsid w:val="002F49A8"/>
    <w:rsid w:val="00302E70"/>
    <w:rsid w:val="00323713"/>
    <w:rsid w:val="00392C04"/>
    <w:rsid w:val="003A008C"/>
    <w:rsid w:val="003B6EFF"/>
    <w:rsid w:val="0041558A"/>
    <w:rsid w:val="00420F1F"/>
    <w:rsid w:val="00430877"/>
    <w:rsid w:val="00444C4C"/>
    <w:rsid w:val="004564BE"/>
    <w:rsid w:val="004A1429"/>
    <w:rsid w:val="004D6B92"/>
    <w:rsid w:val="004E40DC"/>
    <w:rsid w:val="004F38DD"/>
    <w:rsid w:val="005012DC"/>
    <w:rsid w:val="00507E82"/>
    <w:rsid w:val="00555E7C"/>
    <w:rsid w:val="005C1D5D"/>
    <w:rsid w:val="005D2F5B"/>
    <w:rsid w:val="006111D5"/>
    <w:rsid w:val="006A027C"/>
    <w:rsid w:val="006E54DD"/>
    <w:rsid w:val="007910F2"/>
    <w:rsid w:val="007B6F87"/>
    <w:rsid w:val="007C71F6"/>
    <w:rsid w:val="007D6994"/>
    <w:rsid w:val="008026BB"/>
    <w:rsid w:val="00805B08"/>
    <w:rsid w:val="00834D71"/>
    <w:rsid w:val="00864D36"/>
    <w:rsid w:val="00887609"/>
    <w:rsid w:val="009128F4"/>
    <w:rsid w:val="00924B94"/>
    <w:rsid w:val="0095013B"/>
    <w:rsid w:val="00980CB3"/>
    <w:rsid w:val="009B6451"/>
    <w:rsid w:val="009F0D89"/>
    <w:rsid w:val="00A91E5B"/>
    <w:rsid w:val="00AA3463"/>
    <w:rsid w:val="00B00F5E"/>
    <w:rsid w:val="00B37C30"/>
    <w:rsid w:val="00B9638A"/>
    <w:rsid w:val="00BA7A08"/>
    <w:rsid w:val="00BD02BA"/>
    <w:rsid w:val="00BE3C96"/>
    <w:rsid w:val="00BE731A"/>
    <w:rsid w:val="00C054D6"/>
    <w:rsid w:val="00C73910"/>
    <w:rsid w:val="00C76D52"/>
    <w:rsid w:val="00C85709"/>
    <w:rsid w:val="00CB22B4"/>
    <w:rsid w:val="00CD2DED"/>
    <w:rsid w:val="00CD7E7B"/>
    <w:rsid w:val="00D64D9C"/>
    <w:rsid w:val="00D947BE"/>
    <w:rsid w:val="00DA410A"/>
    <w:rsid w:val="00E163C4"/>
    <w:rsid w:val="00E60CFD"/>
    <w:rsid w:val="00E752CF"/>
    <w:rsid w:val="00E83888"/>
    <w:rsid w:val="00EC49CB"/>
    <w:rsid w:val="00ED593F"/>
    <w:rsid w:val="00ED7A9F"/>
    <w:rsid w:val="00EE3B14"/>
    <w:rsid w:val="00F11F33"/>
    <w:rsid w:val="00F540E0"/>
    <w:rsid w:val="00FF4FCE"/>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C86F-D2FC-4281-9011-F70C31D8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69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697"/>
    <w:pPr>
      <w:spacing w:after="0" w:line="240" w:lineRule="auto"/>
    </w:pPr>
    <w:rPr>
      <w:sz w:val="16"/>
      <w:szCs w:val="16"/>
      <w:lang w:val="x-none" w:eastAsia="x-none"/>
    </w:rPr>
  </w:style>
  <w:style w:type="character" w:customStyle="1" w:styleId="a4">
    <w:name w:val="Текст выноски Знак"/>
    <w:basedOn w:val="a0"/>
    <w:link w:val="a3"/>
    <w:uiPriority w:val="99"/>
    <w:semiHidden/>
    <w:rsid w:val="00127697"/>
    <w:rPr>
      <w:rFonts w:ascii="Calibri" w:eastAsia="Calibri" w:hAnsi="Calibri" w:cs="Times New Roman"/>
      <w:sz w:val="16"/>
      <w:szCs w:val="16"/>
      <w:lang w:val="x-none" w:eastAsia="x-none"/>
    </w:rPr>
  </w:style>
  <w:style w:type="paragraph" w:styleId="a5">
    <w:name w:val="endnote text"/>
    <w:basedOn w:val="a"/>
    <w:link w:val="a6"/>
    <w:uiPriority w:val="99"/>
    <w:semiHidden/>
    <w:unhideWhenUsed/>
    <w:rsid w:val="00127697"/>
    <w:pPr>
      <w:spacing w:after="0" w:line="240" w:lineRule="auto"/>
    </w:pPr>
    <w:rPr>
      <w:sz w:val="20"/>
      <w:szCs w:val="20"/>
      <w:lang w:val="x-none" w:eastAsia="x-none"/>
    </w:rPr>
  </w:style>
  <w:style w:type="character" w:customStyle="1" w:styleId="a6">
    <w:name w:val="Текст концевой сноски Знак"/>
    <w:basedOn w:val="a0"/>
    <w:link w:val="a5"/>
    <w:uiPriority w:val="99"/>
    <w:semiHidden/>
    <w:rsid w:val="00127697"/>
    <w:rPr>
      <w:rFonts w:ascii="Calibri" w:eastAsia="Calibri" w:hAnsi="Calibri" w:cs="Times New Roman"/>
      <w:sz w:val="20"/>
      <w:szCs w:val="20"/>
      <w:lang w:val="x-none" w:eastAsia="x-none"/>
    </w:rPr>
  </w:style>
  <w:style w:type="character" w:styleId="a7">
    <w:name w:val="endnote reference"/>
    <w:uiPriority w:val="99"/>
    <w:semiHidden/>
    <w:unhideWhenUsed/>
    <w:rsid w:val="00127697"/>
    <w:rPr>
      <w:vertAlign w:val="superscript"/>
    </w:rPr>
  </w:style>
  <w:style w:type="paragraph" w:styleId="a8">
    <w:name w:val="footnote text"/>
    <w:basedOn w:val="a"/>
    <w:link w:val="a9"/>
    <w:uiPriority w:val="99"/>
    <w:unhideWhenUsed/>
    <w:rsid w:val="00127697"/>
    <w:pPr>
      <w:spacing w:after="0" w:line="240" w:lineRule="auto"/>
    </w:pPr>
    <w:rPr>
      <w:sz w:val="20"/>
      <w:szCs w:val="20"/>
      <w:lang w:val="x-none" w:eastAsia="x-none"/>
    </w:rPr>
  </w:style>
  <w:style w:type="character" w:customStyle="1" w:styleId="a9">
    <w:name w:val="Текст сноски Знак"/>
    <w:basedOn w:val="a0"/>
    <w:link w:val="a8"/>
    <w:uiPriority w:val="99"/>
    <w:rsid w:val="00127697"/>
    <w:rPr>
      <w:rFonts w:ascii="Calibri" w:eastAsia="Calibri" w:hAnsi="Calibri" w:cs="Times New Roman"/>
      <w:sz w:val="20"/>
      <w:szCs w:val="20"/>
      <w:lang w:val="x-none" w:eastAsia="x-none"/>
    </w:rPr>
  </w:style>
  <w:style w:type="character" w:styleId="aa">
    <w:name w:val="footnote reference"/>
    <w:uiPriority w:val="99"/>
    <w:unhideWhenUsed/>
    <w:rsid w:val="00127697"/>
    <w:rPr>
      <w:vertAlign w:val="superscript"/>
    </w:rPr>
  </w:style>
  <w:style w:type="character" w:styleId="ab">
    <w:name w:val="Hyperlink"/>
    <w:uiPriority w:val="99"/>
    <w:unhideWhenUsed/>
    <w:rsid w:val="00127697"/>
    <w:rPr>
      <w:color w:val="0000FF"/>
      <w:u w:val="single"/>
    </w:rPr>
  </w:style>
  <w:style w:type="character" w:styleId="ac">
    <w:name w:val="Emphasis"/>
    <w:uiPriority w:val="20"/>
    <w:qFormat/>
    <w:rsid w:val="00127697"/>
    <w:rPr>
      <w:i/>
      <w:iCs/>
    </w:rPr>
  </w:style>
  <w:style w:type="character" w:customStyle="1" w:styleId="apple-converted-space">
    <w:name w:val="apple-converted-space"/>
    <w:basedOn w:val="a0"/>
    <w:rsid w:val="00127697"/>
  </w:style>
  <w:style w:type="paragraph" w:styleId="ad">
    <w:name w:val="header"/>
    <w:basedOn w:val="a"/>
    <w:link w:val="ae"/>
    <w:uiPriority w:val="99"/>
    <w:unhideWhenUsed/>
    <w:rsid w:val="0012769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7697"/>
    <w:rPr>
      <w:rFonts w:ascii="Calibri" w:eastAsia="Calibri" w:hAnsi="Calibri" w:cs="Times New Roman"/>
    </w:rPr>
  </w:style>
  <w:style w:type="paragraph" w:styleId="af">
    <w:name w:val="footer"/>
    <w:basedOn w:val="a"/>
    <w:link w:val="af0"/>
    <w:uiPriority w:val="99"/>
    <w:unhideWhenUsed/>
    <w:rsid w:val="0012769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27697"/>
    <w:rPr>
      <w:rFonts w:ascii="Calibri" w:eastAsia="Calibri" w:hAnsi="Calibri" w:cs="Times New Roman"/>
    </w:rPr>
  </w:style>
  <w:style w:type="paragraph" w:customStyle="1" w:styleId="1">
    <w:name w:val="Обычный1"/>
    <w:rsid w:val="00127697"/>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rmal">
    <w:name w:val="ConsPlusNormal"/>
    <w:link w:val="ConsPlusNormal0"/>
    <w:qFormat/>
    <w:rsid w:val="00127697"/>
    <w:pPr>
      <w:autoSpaceDE w:val="0"/>
      <w:autoSpaceDN w:val="0"/>
      <w:adjustRightInd w:val="0"/>
      <w:spacing w:after="0" w:line="240" w:lineRule="auto"/>
    </w:pPr>
    <w:rPr>
      <w:rFonts w:ascii="Times New Roman" w:eastAsia="Calibri" w:hAnsi="Times New Roman" w:cs="Times New Roman"/>
      <w:sz w:val="28"/>
      <w:szCs w:val="28"/>
      <w:lang w:eastAsia="ru-RU"/>
    </w:rPr>
  </w:style>
  <w:style w:type="table" w:styleId="af1">
    <w:name w:val="Table Grid"/>
    <w:basedOn w:val="a1"/>
    <w:uiPriority w:val="59"/>
    <w:rsid w:val="001276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ИРА 2"/>
    <w:basedOn w:val="a"/>
    <w:rsid w:val="00127697"/>
    <w:pPr>
      <w:keepNext/>
      <w:keepLines/>
      <w:tabs>
        <w:tab w:val="num" w:pos="360"/>
        <w:tab w:val="left" w:pos="540"/>
        <w:tab w:val="left" w:pos="900"/>
        <w:tab w:val="left" w:pos="993"/>
      </w:tabs>
      <w:suppressAutoHyphens/>
      <w:spacing w:after="0" w:line="360" w:lineRule="auto"/>
      <w:ind w:firstLine="709"/>
      <w:jc w:val="both"/>
      <w:outlineLvl w:val="0"/>
    </w:pPr>
    <w:rPr>
      <w:rFonts w:ascii="Times New Roman" w:eastAsia="Times New Roman" w:hAnsi="Times New Roman"/>
      <w:b/>
      <w:kern w:val="2"/>
      <w:sz w:val="24"/>
      <w:szCs w:val="28"/>
      <w:lang w:eastAsia="zh-CN"/>
    </w:rPr>
  </w:style>
  <w:style w:type="character" w:customStyle="1" w:styleId="10">
    <w:name w:val="Основной текст Знак1"/>
    <w:link w:val="af2"/>
    <w:uiPriority w:val="99"/>
    <w:locked/>
    <w:rsid w:val="00127697"/>
    <w:rPr>
      <w:rFonts w:ascii="Times New Roman" w:hAnsi="Times New Roman"/>
      <w:shd w:val="clear" w:color="auto" w:fill="FFFFFF"/>
    </w:rPr>
  </w:style>
  <w:style w:type="paragraph" w:styleId="af2">
    <w:name w:val="Body Text"/>
    <w:basedOn w:val="a"/>
    <w:link w:val="10"/>
    <w:uiPriority w:val="99"/>
    <w:rsid w:val="00127697"/>
    <w:pPr>
      <w:shd w:val="clear" w:color="auto" w:fill="FFFFFF"/>
      <w:spacing w:before="360" w:after="240" w:line="278" w:lineRule="exact"/>
      <w:ind w:hanging="280"/>
      <w:jc w:val="both"/>
    </w:pPr>
    <w:rPr>
      <w:rFonts w:ascii="Times New Roman" w:eastAsiaTheme="minorHAnsi" w:hAnsi="Times New Roman" w:cstheme="minorBidi"/>
    </w:rPr>
  </w:style>
  <w:style w:type="character" w:customStyle="1" w:styleId="af3">
    <w:name w:val="Основной текст Знак"/>
    <w:basedOn w:val="a0"/>
    <w:uiPriority w:val="99"/>
    <w:semiHidden/>
    <w:rsid w:val="00127697"/>
    <w:rPr>
      <w:rFonts w:ascii="Calibri" w:eastAsia="Calibri" w:hAnsi="Calibri" w:cs="Times New Roman"/>
    </w:rPr>
  </w:style>
  <w:style w:type="character" w:customStyle="1" w:styleId="20">
    <w:name w:val="Заголовок №2_"/>
    <w:link w:val="21"/>
    <w:uiPriority w:val="99"/>
    <w:locked/>
    <w:rsid w:val="00127697"/>
    <w:rPr>
      <w:rFonts w:ascii="Times New Roman" w:hAnsi="Times New Roman"/>
      <w:b/>
      <w:bCs/>
      <w:i/>
      <w:iCs/>
      <w:shd w:val="clear" w:color="auto" w:fill="FFFFFF"/>
    </w:rPr>
  </w:style>
  <w:style w:type="paragraph" w:customStyle="1" w:styleId="21">
    <w:name w:val="Заголовок №2"/>
    <w:basedOn w:val="a"/>
    <w:link w:val="20"/>
    <w:uiPriority w:val="99"/>
    <w:rsid w:val="00127697"/>
    <w:pPr>
      <w:shd w:val="clear" w:color="auto" w:fill="FFFFFF"/>
      <w:spacing w:before="360" w:after="0" w:line="274" w:lineRule="exact"/>
      <w:jc w:val="both"/>
      <w:outlineLvl w:val="1"/>
    </w:pPr>
    <w:rPr>
      <w:rFonts w:ascii="Times New Roman" w:eastAsiaTheme="minorHAnsi" w:hAnsi="Times New Roman" w:cstheme="minorBidi"/>
      <w:b/>
      <w:bCs/>
      <w:i/>
      <w:iCs/>
    </w:rPr>
  </w:style>
  <w:style w:type="character" w:customStyle="1" w:styleId="11">
    <w:name w:val="Заголовок №1_"/>
    <w:link w:val="12"/>
    <w:uiPriority w:val="99"/>
    <w:locked/>
    <w:rsid w:val="00127697"/>
    <w:rPr>
      <w:rFonts w:ascii="Times New Roman" w:hAnsi="Times New Roman"/>
      <w:b/>
      <w:bCs/>
      <w:sz w:val="23"/>
      <w:szCs w:val="23"/>
      <w:shd w:val="clear" w:color="auto" w:fill="FFFFFF"/>
    </w:rPr>
  </w:style>
  <w:style w:type="character" w:customStyle="1" w:styleId="3">
    <w:name w:val="Основной текст (3)_"/>
    <w:link w:val="30"/>
    <w:uiPriority w:val="99"/>
    <w:locked/>
    <w:rsid w:val="00127697"/>
    <w:rPr>
      <w:rFonts w:ascii="Times New Roman" w:hAnsi="Times New Roman"/>
      <w:b/>
      <w:bCs/>
      <w:sz w:val="21"/>
      <w:szCs w:val="21"/>
      <w:shd w:val="clear" w:color="auto" w:fill="FFFFFF"/>
    </w:rPr>
  </w:style>
  <w:style w:type="character" w:customStyle="1" w:styleId="5">
    <w:name w:val="Основной текст (5)_"/>
    <w:link w:val="51"/>
    <w:uiPriority w:val="99"/>
    <w:locked/>
    <w:rsid w:val="00127697"/>
    <w:rPr>
      <w:rFonts w:ascii="MS Reference Sans Serif" w:hAnsi="MS Reference Sans Serif" w:cs="MS Reference Sans Serif"/>
      <w:sz w:val="11"/>
      <w:szCs w:val="11"/>
      <w:shd w:val="clear" w:color="auto" w:fill="FFFFFF"/>
      <w:lang w:val="en-US"/>
    </w:rPr>
  </w:style>
  <w:style w:type="character" w:customStyle="1" w:styleId="5TimesNewRoman">
    <w:name w:val="Основной текст (5) + Times New Roman"/>
    <w:aliases w:val="11 pt"/>
    <w:uiPriority w:val="99"/>
    <w:rsid w:val="00127697"/>
    <w:rPr>
      <w:rFonts w:ascii="Times New Roman" w:hAnsi="Times New Roman" w:cs="Times New Roman"/>
      <w:noProof/>
      <w:sz w:val="22"/>
      <w:szCs w:val="22"/>
      <w:shd w:val="clear" w:color="auto" w:fill="FFFFFF"/>
      <w:lang w:val="en-US" w:eastAsia="en-US"/>
    </w:rPr>
  </w:style>
  <w:style w:type="character" w:customStyle="1" w:styleId="5TimesNewRoman1">
    <w:name w:val="Основной текст (5) + Times New Roman1"/>
    <w:aliases w:val="6,5 pt3,Полужирный"/>
    <w:uiPriority w:val="99"/>
    <w:rsid w:val="00127697"/>
    <w:rPr>
      <w:rFonts w:ascii="Times New Roman" w:hAnsi="Times New Roman" w:cs="Times New Roman"/>
      <w:b/>
      <w:bCs/>
      <w:noProof/>
      <w:sz w:val="13"/>
      <w:szCs w:val="13"/>
      <w:shd w:val="clear" w:color="auto" w:fill="FFFFFF"/>
      <w:lang w:val="en-US" w:eastAsia="en-US"/>
    </w:rPr>
  </w:style>
  <w:style w:type="character" w:customStyle="1" w:styleId="6">
    <w:name w:val="Основной текст + 6"/>
    <w:aliases w:val="5 pt2,Полужирный2"/>
    <w:uiPriority w:val="99"/>
    <w:rsid w:val="00127697"/>
    <w:rPr>
      <w:rFonts w:ascii="Times New Roman" w:hAnsi="Times New Roman" w:cs="Times New Roman"/>
      <w:b/>
      <w:bCs/>
      <w:spacing w:val="0"/>
      <w:sz w:val="13"/>
      <w:szCs w:val="13"/>
      <w:shd w:val="clear" w:color="auto" w:fill="FFFFFF"/>
    </w:rPr>
  </w:style>
  <w:style w:type="character" w:customStyle="1" w:styleId="60">
    <w:name w:val="Основной текст (6)_"/>
    <w:link w:val="61"/>
    <w:uiPriority w:val="99"/>
    <w:locked/>
    <w:rsid w:val="00127697"/>
    <w:rPr>
      <w:rFonts w:ascii="MS Reference Sans Serif" w:hAnsi="MS Reference Sans Serif" w:cs="MS Reference Sans Serif"/>
      <w:smallCaps/>
      <w:sz w:val="15"/>
      <w:szCs w:val="15"/>
      <w:shd w:val="clear" w:color="auto" w:fill="FFFFFF"/>
    </w:rPr>
  </w:style>
  <w:style w:type="character" w:customStyle="1" w:styleId="6TimesNewRoman">
    <w:name w:val="Основной текст (6) + Times New Roman"/>
    <w:aliases w:val="61,5 pt1,Полужирный1,Не малые прописные"/>
    <w:uiPriority w:val="99"/>
    <w:rsid w:val="00127697"/>
    <w:rPr>
      <w:rFonts w:ascii="Times New Roman" w:hAnsi="Times New Roman" w:cs="Times New Roman"/>
      <w:b/>
      <w:bCs/>
      <w:smallCaps w:val="0"/>
      <w:sz w:val="13"/>
      <w:szCs w:val="13"/>
      <w:shd w:val="clear" w:color="auto" w:fill="FFFFFF"/>
    </w:rPr>
  </w:style>
  <w:style w:type="character" w:customStyle="1" w:styleId="6TimesNewRoman1">
    <w:name w:val="Основной текст (6) + Times New Roman1"/>
    <w:aliases w:val="11 pt1,Не малые прописные1"/>
    <w:uiPriority w:val="99"/>
    <w:rsid w:val="00127697"/>
    <w:rPr>
      <w:rFonts w:ascii="Times New Roman" w:hAnsi="Times New Roman" w:cs="Times New Roman"/>
      <w:smallCaps w:val="0"/>
      <w:sz w:val="22"/>
      <w:szCs w:val="22"/>
      <w:shd w:val="clear" w:color="auto" w:fill="FFFFFF"/>
    </w:rPr>
  </w:style>
  <w:style w:type="paragraph" w:customStyle="1" w:styleId="12">
    <w:name w:val="Заголовок №1"/>
    <w:basedOn w:val="a"/>
    <w:link w:val="11"/>
    <w:uiPriority w:val="99"/>
    <w:rsid w:val="00127697"/>
    <w:pPr>
      <w:shd w:val="clear" w:color="auto" w:fill="FFFFFF"/>
      <w:spacing w:after="360" w:line="240" w:lineRule="atLeast"/>
      <w:outlineLvl w:val="0"/>
    </w:pPr>
    <w:rPr>
      <w:rFonts w:ascii="Times New Roman" w:eastAsiaTheme="minorHAnsi" w:hAnsi="Times New Roman" w:cstheme="minorBidi"/>
      <w:b/>
      <w:bCs/>
      <w:sz w:val="23"/>
      <w:szCs w:val="23"/>
    </w:rPr>
  </w:style>
  <w:style w:type="paragraph" w:customStyle="1" w:styleId="30">
    <w:name w:val="Основной текст (3)"/>
    <w:basedOn w:val="a"/>
    <w:link w:val="3"/>
    <w:uiPriority w:val="99"/>
    <w:rsid w:val="00127697"/>
    <w:pPr>
      <w:shd w:val="clear" w:color="auto" w:fill="FFFFFF"/>
      <w:spacing w:after="0" w:line="245" w:lineRule="exact"/>
      <w:jc w:val="both"/>
    </w:pPr>
    <w:rPr>
      <w:rFonts w:ascii="Times New Roman" w:eastAsiaTheme="minorHAnsi" w:hAnsi="Times New Roman" w:cstheme="minorBidi"/>
      <w:b/>
      <w:bCs/>
      <w:sz w:val="21"/>
      <w:szCs w:val="21"/>
    </w:rPr>
  </w:style>
  <w:style w:type="paragraph" w:customStyle="1" w:styleId="51">
    <w:name w:val="Основной текст (5)1"/>
    <w:basedOn w:val="a"/>
    <w:link w:val="5"/>
    <w:uiPriority w:val="99"/>
    <w:rsid w:val="00127697"/>
    <w:pPr>
      <w:shd w:val="clear" w:color="auto" w:fill="FFFFFF"/>
      <w:spacing w:before="540" w:after="0" w:line="240" w:lineRule="atLeast"/>
    </w:pPr>
    <w:rPr>
      <w:rFonts w:ascii="MS Reference Sans Serif" w:eastAsiaTheme="minorHAnsi" w:hAnsi="MS Reference Sans Serif" w:cs="MS Reference Sans Serif"/>
      <w:sz w:val="11"/>
      <w:szCs w:val="11"/>
      <w:lang w:val="en-US"/>
    </w:rPr>
  </w:style>
  <w:style w:type="paragraph" w:customStyle="1" w:styleId="61">
    <w:name w:val="Основной текст (6)"/>
    <w:basedOn w:val="a"/>
    <w:link w:val="60"/>
    <w:uiPriority w:val="99"/>
    <w:rsid w:val="00127697"/>
    <w:pPr>
      <w:shd w:val="clear" w:color="auto" w:fill="FFFFFF"/>
      <w:spacing w:after="0" w:line="240" w:lineRule="atLeast"/>
    </w:pPr>
    <w:rPr>
      <w:rFonts w:ascii="MS Reference Sans Serif" w:eastAsiaTheme="minorHAnsi" w:hAnsi="MS Reference Sans Serif" w:cs="MS Reference Sans Serif"/>
      <w:smallCaps/>
      <w:sz w:val="15"/>
      <w:szCs w:val="15"/>
    </w:rPr>
  </w:style>
  <w:style w:type="character" w:styleId="af4">
    <w:name w:val="annotation reference"/>
    <w:uiPriority w:val="99"/>
    <w:semiHidden/>
    <w:unhideWhenUsed/>
    <w:rsid w:val="00127697"/>
    <w:rPr>
      <w:sz w:val="16"/>
      <w:szCs w:val="16"/>
    </w:rPr>
  </w:style>
  <w:style w:type="paragraph" w:styleId="af5">
    <w:name w:val="annotation text"/>
    <w:basedOn w:val="a"/>
    <w:link w:val="af6"/>
    <w:uiPriority w:val="99"/>
    <w:semiHidden/>
    <w:unhideWhenUsed/>
    <w:rsid w:val="00127697"/>
    <w:rPr>
      <w:sz w:val="20"/>
      <w:szCs w:val="20"/>
    </w:rPr>
  </w:style>
  <w:style w:type="character" w:customStyle="1" w:styleId="af6">
    <w:name w:val="Текст примечания Знак"/>
    <w:basedOn w:val="a0"/>
    <w:link w:val="af5"/>
    <w:uiPriority w:val="99"/>
    <w:semiHidden/>
    <w:rsid w:val="00127697"/>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127697"/>
    <w:rPr>
      <w:b/>
      <w:bCs/>
    </w:rPr>
  </w:style>
  <w:style w:type="character" w:customStyle="1" w:styleId="af8">
    <w:name w:val="Тема примечания Знак"/>
    <w:basedOn w:val="af6"/>
    <w:link w:val="af7"/>
    <w:uiPriority w:val="99"/>
    <w:semiHidden/>
    <w:rsid w:val="00127697"/>
    <w:rPr>
      <w:rFonts w:ascii="Calibri" w:eastAsia="Calibri" w:hAnsi="Calibri" w:cs="Times New Roman"/>
      <w:b/>
      <w:bCs/>
      <w:sz w:val="20"/>
      <w:szCs w:val="20"/>
    </w:rPr>
  </w:style>
  <w:style w:type="character" w:customStyle="1" w:styleId="blk">
    <w:name w:val="blk"/>
    <w:uiPriority w:val="99"/>
    <w:rsid w:val="00127697"/>
  </w:style>
  <w:style w:type="character" w:customStyle="1" w:styleId="ConsPlusNormal0">
    <w:name w:val="ConsPlusNormal Знак"/>
    <w:link w:val="ConsPlusNormal"/>
    <w:locked/>
    <w:rsid w:val="00127697"/>
    <w:rPr>
      <w:rFonts w:ascii="Times New Roman" w:eastAsia="Calibri" w:hAnsi="Times New Roman" w:cs="Times New Roman"/>
      <w:sz w:val="28"/>
      <w:szCs w:val="28"/>
      <w:lang w:eastAsia="ru-RU"/>
    </w:rPr>
  </w:style>
  <w:style w:type="paragraph" w:customStyle="1" w:styleId="Textbody">
    <w:name w:val="Text body"/>
    <w:basedOn w:val="a"/>
    <w:rsid w:val="00127697"/>
    <w:pPr>
      <w:suppressAutoHyphens/>
      <w:spacing w:after="120" w:line="288" w:lineRule="auto"/>
      <w:ind w:firstLine="567"/>
      <w:jc w:val="both"/>
      <w:textAlignment w:val="baseline"/>
    </w:pPr>
    <w:rPr>
      <w:rFonts w:ascii="Times New Roman" w:eastAsia="Times New Roman" w:hAnsi="Times New Roman"/>
      <w:kern w:val="1"/>
      <w:sz w:val="28"/>
      <w:szCs w:val="28"/>
      <w:lang w:eastAsia="ar-SA"/>
    </w:rPr>
  </w:style>
  <w:style w:type="paragraph" w:customStyle="1" w:styleId="Standard">
    <w:name w:val="Standard"/>
    <w:rsid w:val="00127697"/>
    <w:pPr>
      <w:suppressAutoHyphens/>
      <w:spacing w:after="200" w:line="276" w:lineRule="auto"/>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D93C87D679492529E3CC0F03572C5BD94127CF0561FCA54FCCD8239E32CFA59C9CEA6AA79CEE79771DA0FA5C56A90798FD763C3ZBE1M" TargetMode="External"/><Relationship Id="rId18" Type="http://schemas.openxmlformats.org/officeDocument/2006/relationships/hyperlink" Target="consultantplus://offline/ref=44C3433A806FB8730C31F4A464B946244ADD70118BEC3DEA43065FA9F9C5ABF047498FD447B80B7BD58C02CB2B4B005F3E8A31C6B31DzBe2M" TargetMode="External"/><Relationship Id="rId26" Type="http://schemas.openxmlformats.org/officeDocument/2006/relationships/hyperlink" Target="consultantplus://offline/ref=5FE0E54D90EB46656261BC6D2A81ED0B161AFC443B33D671088E83192C370B9ACF07A6ABCF14DC8ACFF49FA7708CD6CB9ABB2890E0O3KDO" TargetMode="External"/><Relationship Id="rId39" Type="http://schemas.openxmlformats.org/officeDocument/2006/relationships/hyperlink" Target="consultantplus://offline/ref=9EB93FDBD9E30F855AC65F42343F04A531AF81199F357037BDDA3C42985B211F9F1B589425E1519D3252DDA9C7AB6A89E08FC5DC80BEA8I" TargetMode="External"/><Relationship Id="rId21" Type="http://schemas.openxmlformats.org/officeDocument/2006/relationships/hyperlink" Target="consultantplus://offline/ref=CB1F37E657057F2DB54F3A6AB9522710CB2007F6D41B539F3ACCCDCC16AA1683234D0E01D3F5349ADA88EC6233L6E0H" TargetMode="External"/><Relationship Id="rId34" Type="http://schemas.openxmlformats.org/officeDocument/2006/relationships/hyperlink" Target="consultantplus://offline/ref=5FE0E54D90EB46656261BC6D2A81ED0B161AFC443B33D671088E83192C370B9ACF07A6ABCF15DC8ACFF49FA7708CD6CB9ABB2890E0O3KDO" TargetMode="External"/><Relationship Id="rId42" Type="http://schemas.openxmlformats.org/officeDocument/2006/relationships/hyperlink" Target="consultantplus://offline/ref=9EB93FDBD9E30F855AC65F42343F04A531AF81169C357037BDDA3C42985B211F9F1B589024E252C0641DDCF582F77988E88FC7DD9CE8C6F2B5ACI" TargetMode="External"/><Relationship Id="rId47" Type="http://schemas.openxmlformats.org/officeDocument/2006/relationships/hyperlink" Target="consultantplus://offline/ref=37E6DCACAFEBB1E4743C87C2CD82367ABB133D5960B3A6C25C324500B96CB0B617EADA3AE582B49CD53F2F2844E3A76B247BB0CF24Z7L0O" TargetMode="External"/><Relationship Id="rId50" Type="http://schemas.openxmlformats.org/officeDocument/2006/relationships/hyperlink" Target="consultantplus://offline/ref=32382DFEBFE4AF7F1BF9B833E3DB535CA6E660B1144444ED9421052C8A1F6F9E70397183984BC9sEO5P" TargetMode="External"/><Relationship Id="rId55" Type="http://schemas.openxmlformats.org/officeDocument/2006/relationships/hyperlink" Target="consultantplus://offline/ref=15D1C214BE547692BADC538A338A75A01525DB18ECF918B143EA0E02EBAB8E46F19977441F70BD8DBF774A2BB7F5DCD8238B6A1169DE0D2463SAO" TargetMode="External"/><Relationship Id="rId7" Type="http://schemas.openxmlformats.org/officeDocument/2006/relationships/endnotes" Target="endnotes.xml"/><Relationship Id="rId12" Type="http://schemas.openxmlformats.org/officeDocument/2006/relationships/hyperlink" Target="consultantplus://offline/ref=80CD93C87D679492529E3CC0F03572C5BD94127CF0561FCA54FCCD8239E32CFA59C9CEA6AA7ECEE79771DA0FA5C56A90798FD763C3ZBE1M" TargetMode="External"/><Relationship Id="rId17" Type="http://schemas.openxmlformats.org/officeDocument/2006/relationships/hyperlink" Target="consultantplus://offline/ref=44C3433A806FB8730C31F4A464B946244ADD70118BEC3DEA43065FA9F9C5ABF047498FD447B80B7BD58C02CB2B4B005F3E8A31C6B31DzBe2M" TargetMode="External"/><Relationship Id="rId25" Type="http://schemas.openxmlformats.org/officeDocument/2006/relationships/hyperlink" Target="consultantplus://offline/ref=5FE0E54D90EB46656261BC6D2A81ED0B161AFC443B33D671088E83192C370B9ACF07A6ABCF15DC8ACFF49FA7708CD6CB9ABB2890E0O3KDO" TargetMode="External"/><Relationship Id="rId33" Type="http://schemas.openxmlformats.org/officeDocument/2006/relationships/hyperlink" Target="consultantplus://offline/ref=5FE0E54D90EB46656261BC6D2A81ED0B161AFC443B33D671088E83192C370B9ACF07A6ABCE15DC8ACFF49FA7708CD6CB9ABB2890E0O3KDO" TargetMode="External"/><Relationship Id="rId38" Type="http://schemas.openxmlformats.org/officeDocument/2006/relationships/hyperlink" Target="file:///C:\Users\abashkina\Desktop\&#1044;&#1054;&#1059;%2016_&#1055;&#1086;&#1083;&#1086;&#1078;&#1077;&#1085;&#1080;&#1077;%20&#1086;%20&#1079;&#1072;&#1082;&#1091;&#1087;&#1082;&#1077;%20%20%20&#1053;&#1054;&#1042;&#1054;&#1045;.doc" TargetMode="External"/><Relationship Id="rId46" Type="http://schemas.openxmlformats.org/officeDocument/2006/relationships/hyperlink" Target="consultantplus://offline/ref=9EB93FDBD9E30F855AC65F42343F04A531AF81199F357037BDDA3C42985B211F9F1B589322E15AC23747CCF1CBA37D97E190D9DE82E8BCA4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8278FD2460D5EE137B265BDB50723827E2A476E06FD2E5C1DA6D548ACD4B3E94FB1B4E608DAB2553CCEA583B8C4D2F86D1ACEC0AfAX6J" TargetMode="External"/><Relationship Id="rId20" Type="http://schemas.openxmlformats.org/officeDocument/2006/relationships/hyperlink" Target="consultantplus://offline/ref=180534205AB0691EE1FE4E218EDB0E0437DE0A5DC64E3AA3D3E455C4DAC22E112D9971BA78A87E1B6DA973E45E9A4E18C7798EAC0A1F9A97E2B5N" TargetMode="External"/><Relationship Id="rId29" Type="http://schemas.openxmlformats.org/officeDocument/2006/relationships/hyperlink" Target="consultantplus://offline/ref=5FE0E54D90EB46656261BC6D2A81ED0B161AFC443B33D671088E83192C370B9ACF07A6ABCF15DC8ACFF49FA7708CD6CB9ABB2890E0O3KDO" TargetMode="External"/><Relationship Id="rId41" Type="http://schemas.openxmlformats.org/officeDocument/2006/relationships/hyperlink" Target="consultantplus://offline/ref=9EB93FDBD9E30F855AC65F42343F04A536A8831495337037BDDA3C42985B211F9F1B589025E35EC23747CCF1CBA37D97E190D9DE82E8BCA4I" TargetMode="External"/><Relationship Id="rId54" Type="http://schemas.openxmlformats.org/officeDocument/2006/relationships/hyperlink" Target="consultantplus://offline/ref=15D1C214BE547692BADC538A338A75A01525DB18ECF918B143EA0E02EBAB8E46F19977471E73B7D1EE384B77F2A6CFD8258B6911766DS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kirovsk51.ru/" TargetMode="External"/><Relationship Id="rId24" Type="http://schemas.openxmlformats.org/officeDocument/2006/relationships/hyperlink" Target="consultantplus://offline/ref=5FE0E54D90EB46656261BC6D2A81ED0B161AFC443B33D671088E83192C370B9ACF07A6ABCE15DC8ACFF49FA7708CD6CB9ABB2890E0O3KDO" TargetMode="External"/><Relationship Id="rId32" Type="http://schemas.openxmlformats.org/officeDocument/2006/relationships/hyperlink" Target="consultantplus://offline/ref=5FE0E54D90EB46656261BC6D2A81ED0B161AFC443B33D671088E83192C370B9ACF07A6ABC01DDC8ACFF49FA7708CD6CB9ABB2890E0O3KDO" TargetMode="External"/><Relationship Id="rId37" Type="http://schemas.openxmlformats.org/officeDocument/2006/relationships/hyperlink" Target="consultantplus://offline/ref=593F19D9D46657324723F8B131751067E841B550BD59CBF46CFC38C564C21B6A47DE328F429661783A87E7DD22TFF2H" TargetMode="External"/><Relationship Id="rId40" Type="http://schemas.openxmlformats.org/officeDocument/2006/relationships/hyperlink" Target="consultantplus://offline/ref=9EB93FDBD9E30F855AC65F42343F04A536A8831495337037BDDA3C42985B211F9F1B58922DE758C23747CCF1CBA37D97E190D9DE82E8BCA4I" TargetMode="External"/><Relationship Id="rId45" Type="http://schemas.openxmlformats.org/officeDocument/2006/relationships/hyperlink" Target="consultantplus://offline/ref=9EB93FDBD9E30F855AC65F42343F04A531AF81169C357037BDDA3C42985B211F9F1B589324EB5CC23747CCF1CBA37D97E190D9DE82E8BCA4I" TargetMode="External"/><Relationship Id="rId53" Type="http://schemas.openxmlformats.org/officeDocument/2006/relationships/hyperlink" Target="consultantplus://offline/ref=32382DFEBFE4AF7F1BF9B833E3DB535CA6E660B1144444ED9421052C8A1F6F9E70397183984BC9sEO5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8278FD2460D5EE137B265BDB50723826EBA473EB6ED2E5C1DA6D548ACD4B3E86FB43416887BE700296BD553Bf8XCJ" TargetMode="External"/><Relationship Id="rId23" Type="http://schemas.openxmlformats.org/officeDocument/2006/relationships/hyperlink" Target="consultantplus://offline/ref=5FE0E54D90EB46656261BC6D2A81ED0B161AFC443B33D671088E83192C370B9ACF07A6ABC01DDC8ACFF49FA7708CD6CB9ABB2890E0O3KDO" TargetMode="External"/><Relationship Id="rId28" Type="http://schemas.openxmlformats.org/officeDocument/2006/relationships/hyperlink" Target="consultantplus://offline/ref=5FE0E54D90EB46656261BC6D2A81ED0B161AFC443B33D671088E83192C370B9ACF07A6ABCE15DC8ACFF49FA7708CD6CB9ABB2890E0O3KDO" TargetMode="External"/><Relationship Id="rId36" Type="http://schemas.openxmlformats.org/officeDocument/2006/relationships/hyperlink" Target="consultantplus://offline/ref=6845B5D4DEB501FC050D107929234415031B03188FA61CEA49D57455BADB58699D73443943FDD9246C57531C7A117369174AAB1E4CP3DDN" TargetMode="External"/><Relationship Id="rId49" Type="http://schemas.openxmlformats.org/officeDocument/2006/relationships/hyperlink" Target="https://docs30.surp-spb.ru/cgi/online.cgi?req=doc&amp;base=LAW&amp;n=388927&amp;date=27.08.2021&amp;dst=440&amp;fld=134" TargetMode="External"/><Relationship Id="rId57"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consultantplus://offline/ref=180534205AB0691EE1FE4E218EDB0E043DDD0756C44667A9DBBD59C6DDCD71062AD07DBB78A87E1060F676F14FC2421FDF668FB2161D9BE9BEN" TargetMode="External"/><Relationship Id="rId31" Type="http://schemas.openxmlformats.org/officeDocument/2006/relationships/hyperlink" Target="consultantplus://offline/ref=AA6F1D992ECF8078192C2E222B000E762716F15D033E613AB6E15A3DEC16FC37E1737DC2D8DCBB7A2380A9AE8156FBD3045179B7F0Z4R5M" TargetMode="External"/><Relationship Id="rId44" Type="http://schemas.openxmlformats.org/officeDocument/2006/relationships/hyperlink" Target="consultantplus://offline/ref=9EB93FDBD9E30F855AC65F42343F04A531AF81169C357037BDDA3C42985B211F9F1B589324E458C23747CCF1CBA37D97E190D9DE82E8BCA4I" TargetMode="External"/><Relationship Id="rId52" Type="http://schemas.openxmlformats.org/officeDocument/2006/relationships/hyperlink" Target="consultantplus://offline/ref=32382DFEBFE4AF7F1BF9B833E3DB535CA6E660B1144444ED9421052C8A1F6F9E70397183984BC9sEO5P" TargetMode="External"/><Relationship Id="rId4" Type="http://schemas.openxmlformats.org/officeDocument/2006/relationships/settings" Target="settings.xml"/><Relationship Id="rId9" Type="http://schemas.openxmlformats.org/officeDocument/2006/relationships/hyperlink" Target="consultantplus://offline/ref=F411AC48D14E85F4518370DBC922E883670B5AA7BDB0A42AEE6E0E150ED3A6F04E71CA7AA63C3F83A12F911DB45195003F325C1C94NF24O" TargetMode="External"/><Relationship Id="rId14" Type="http://schemas.openxmlformats.org/officeDocument/2006/relationships/hyperlink" Target="http://kpkirovsk51.ru/" TargetMode="External"/><Relationship Id="rId22" Type="http://schemas.openxmlformats.org/officeDocument/2006/relationships/hyperlink" Target="consultantplus://offline/ref=AA6F1D992ECF8078192C2E222B000E762716F15D033E613AB6E15A3DEC16FC37E1737DC2D8DCBB7A2380A9AE8156FBD3045179B7F0Z4R5M" TargetMode="External"/><Relationship Id="rId27" Type="http://schemas.openxmlformats.org/officeDocument/2006/relationships/hyperlink" Target="consultantplus://offline/ref=5FE0E54D90EB46656261BC6D2A81ED0B161AFC443B33D671088E83192C370B9ACF07A6ABC01DDC8ACFF49FA7708CD6CB9ABB2890E0O3KDO" TargetMode="External"/><Relationship Id="rId30" Type="http://schemas.openxmlformats.org/officeDocument/2006/relationships/hyperlink" Target="consultantplus://offline/ref=5FE0E54D90EB46656261BC6D2A81ED0B161AFC443B33D671088E83192C370B9ACF07A6ABCF14DC8ACFF49FA7708CD6CB9ABB2890E0O3KDO" TargetMode="External"/><Relationship Id="rId35" Type="http://schemas.openxmlformats.org/officeDocument/2006/relationships/hyperlink" Target="consultantplus://offline/ref=5FE0E54D90EB46656261BC6D2A81ED0B161AFC443B33D671088E83192C370B9ACF07A6ABCF14DC8ACFF49FA7708CD6CB9ABB2890E0O3KDO" TargetMode="External"/><Relationship Id="rId43" Type="http://schemas.openxmlformats.org/officeDocument/2006/relationships/hyperlink" Target="consultantplus://offline/ref=9EB93FDBD9E30F855AC65F42343F04A531AF81169C357037BDDA3C42985B211F9F1B589324E65EC23747CCF1CBA37D97E190D9DE82E8BCA4I" TargetMode="External"/><Relationship Id="rId48" Type="http://schemas.openxmlformats.org/officeDocument/2006/relationships/hyperlink" Target="consultantplus://offline/ref=37E6DCACAFEBB1E4743C87C2CD82367ABB133D5960B3A6C25C324500B96CB0B617EADA3DE586B49CD53F2F2844E3A76B247BB0CF24Z7L0O" TargetMode="External"/><Relationship Id="rId56" Type="http://schemas.openxmlformats.org/officeDocument/2006/relationships/hyperlink" Target="consultantplus://offline/ref=805945A1BAC2E1F5D04EA9544CBFDDF188A9820BE16F8B220B268CA96C06D8B4B305043520D9AB1E7584E5F0EF012ABF8D6993407EEB8DD7H2qCJ" TargetMode="External"/><Relationship Id="rId8" Type="http://schemas.openxmlformats.org/officeDocument/2006/relationships/hyperlink" Target="consultantplus://offline/ref=611AD901B5F53184C45FD934C329856E56105FB7FD702771787069871F5AF9769DCB7E1757D8B1740113C02C27ABF44468FB3063DF9DA0B3SDUAL" TargetMode="External"/><Relationship Id="rId51" Type="http://schemas.openxmlformats.org/officeDocument/2006/relationships/hyperlink" Target="consultantplus://offline/ref=32382DFEBFE4AF7F1BF9B833E3DB535CA6E660B1144444ED9421052C8A1F6F9E70397183984BC9sEO5P"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D32629E12828599B5B1840D8CC05F6CEEA0E92B3C3BF9071A8C30A41E54799E6954F3B4B9A60929CA603C293B7971CC231522A1CF6y9Q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3FF7-A499-439C-9925-F0B2BDEB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70</Pages>
  <Words>45153</Words>
  <Characters>257376</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Абашкина Е.А.</dc:creator>
  <cp:keywords/>
  <dc:description/>
  <cp:lastModifiedBy>Гришкевич Е.А.</cp:lastModifiedBy>
  <cp:revision>8</cp:revision>
  <cp:lastPrinted>2023-09-12T11:27:00Z</cp:lastPrinted>
  <dcterms:created xsi:type="dcterms:W3CDTF">2022-09-27T09:14:00Z</dcterms:created>
  <dcterms:modified xsi:type="dcterms:W3CDTF">2023-09-12T11:27:00Z</dcterms:modified>
</cp:coreProperties>
</file>